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6241F8" w14:textId="77777777" w:rsidR="00BC5E4B" w:rsidRPr="00F637B6" w:rsidRDefault="00BC5E4B" w:rsidP="00072EFE">
      <w:pPr>
        <w:jc w:val="right"/>
        <w:rPr>
          <w:rFonts w:ascii="Arial" w:eastAsia="Calibri" w:hAnsi="Arial" w:cs="Arial"/>
          <w:i/>
          <w:color w:val="7F7F7F" w:themeColor="text1" w:themeTint="80"/>
          <w:sz w:val="24"/>
          <w:szCs w:val="24"/>
        </w:rPr>
      </w:pPr>
    </w:p>
    <w:p w14:paraId="178992D9" w14:textId="77777777" w:rsidR="00BC5E4B" w:rsidRPr="00F637B6" w:rsidRDefault="00BC5E4B" w:rsidP="0072137E">
      <w:pPr>
        <w:jc w:val="center"/>
        <w:rPr>
          <w:rFonts w:ascii="Arial" w:hAnsi="Arial" w:cs="Arial"/>
          <w:b/>
          <w:color w:val="7F7F7F" w:themeColor="text1" w:themeTint="80"/>
          <w:sz w:val="24"/>
          <w:szCs w:val="24"/>
        </w:rPr>
      </w:pPr>
      <w:r w:rsidRPr="00F637B6">
        <w:rPr>
          <w:rFonts w:ascii="Arial" w:hAnsi="Arial" w:cs="Arial"/>
          <w:b/>
          <w:color w:val="7F7F7F" w:themeColor="text1" w:themeTint="80"/>
          <w:sz w:val="24"/>
          <w:szCs w:val="24"/>
        </w:rPr>
        <w:t>“</w:t>
      </w:r>
      <w:r w:rsidRPr="00F637B6">
        <w:rPr>
          <w:rFonts w:ascii="Arial" w:hAnsi="Arial" w:cs="Arial"/>
          <w:b/>
          <w:color w:val="7F7F7F" w:themeColor="text1" w:themeTint="80"/>
          <w:sz w:val="16"/>
          <w:szCs w:val="16"/>
        </w:rPr>
        <w:t>2021. Año de la Consumación de la Independencia y la Grandeza de México”</w:t>
      </w:r>
      <w:r w:rsidR="0072137E" w:rsidRPr="00F637B6">
        <w:rPr>
          <w:rFonts w:ascii="Arial" w:hAnsi="Arial" w:cs="Arial"/>
          <w:b/>
          <w:color w:val="7F7F7F" w:themeColor="text1" w:themeTint="80"/>
          <w:sz w:val="16"/>
          <w:szCs w:val="16"/>
        </w:rPr>
        <w:t>.</w:t>
      </w:r>
    </w:p>
    <w:p w14:paraId="13D35AD0" w14:textId="77777777" w:rsidR="00850963" w:rsidRPr="00F637B6" w:rsidRDefault="00850963" w:rsidP="00850963">
      <w:pPr>
        <w:rPr>
          <w:rFonts w:ascii="Arial" w:eastAsia="Calibri" w:hAnsi="Arial" w:cs="Arial"/>
          <w:i/>
          <w:sz w:val="24"/>
          <w:szCs w:val="24"/>
        </w:rPr>
      </w:pPr>
    </w:p>
    <w:p w14:paraId="2E4F9815" w14:textId="2CED13B1" w:rsidR="00072EFE" w:rsidRPr="00F637B6" w:rsidRDefault="003C591D" w:rsidP="00072EFE">
      <w:pPr>
        <w:jc w:val="right"/>
        <w:rPr>
          <w:rFonts w:ascii="Arial" w:eastAsia="Calibri" w:hAnsi="Arial" w:cs="Arial"/>
          <w:i/>
          <w:sz w:val="24"/>
          <w:szCs w:val="24"/>
        </w:rPr>
      </w:pPr>
      <w:r>
        <w:rPr>
          <w:rFonts w:ascii="Arial" w:eastAsia="Calibri" w:hAnsi="Arial" w:cs="Arial"/>
          <w:i/>
          <w:sz w:val="24"/>
          <w:szCs w:val="24"/>
        </w:rPr>
        <w:t>Toluca de Lerdo a 27</w:t>
      </w:r>
      <w:r w:rsidR="00BC5E4B" w:rsidRPr="00F637B6">
        <w:rPr>
          <w:rFonts w:ascii="Arial" w:eastAsia="Calibri" w:hAnsi="Arial" w:cs="Arial"/>
          <w:i/>
          <w:sz w:val="24"/>
          <w:szCs w:val="24"/>
        </w:rPr>
        <w:t xml:space="preserve"> </w:t>
      </w:r>
      <w:r w:rsidR="00850963" w:rsidRPr="00F637B6">
        <w:rPr>
          <w:rFonts w:ascii="Arial" w:eastAsia="Calibri" w:hAnsi="Arial" w:cs="Arial"/>
          <w:i/>
          <w:sz w:val="24"/>
          <w:szCs w:val="24"/>
        </w:rPr>
        <w:t>de octubre 2021.</w:t>
      </w:r>
    </w:p>
    <w:p w14:paraId="3E8A3226" w14:textId="77777777" w:rsidR="00850963" w:rsidRPr="00F637B6" w:rsidRDefault="00850963" w:rsidP="00072EFE">
      <w:pPr>
        <w:jc w:val="right"/>
        <w:rPr>
          <w:rFonts w:ascii="Arial" w:eastAsia="Calibri" w:hAnsi="Arial" w:cs="Arial"/>
          <w:i/>
          <w:sz w:val="24"/>
          <w:szCs w:val="24"/>
        </w:rPr>
      </w:pPr>
    </w:p>
    <w:p w14:paraId="56B2B172" w14:textId="77777777" w:rsidR="00BC5E4B" w:rsidRPr="00F637B6" w:rsidRDefault="00BC5E4B" w:rsidP="00BC5E4B">
      <w:pPr>
        <w:spacing w:after="0"/>
        <w:rPr>
          <w:rFonts w:ascii="Arial" w:hAnsi="Arial" w:cs="Arial"/>
          <w:b/>
          <w:sz w:val="24"/>
          <w:szCs w:val="24"/>
        </w:rPr>
      </w:pPr>
      <w:r w:rsidRPr="00F637B6">
        <w:rPr>
          <w:rFonts w:ascii="Arial" w:hAnsi="Arial" w:cs="Arial"/>
          <w:b/>
          <w:sz w:val="24"/>
          <w:szCs w:val="24"/>
        </w:rPr>
        <w:t>DIP. INGRID KRASOPANI SCHEMELENSKY CASTRO</w:t>
      </w:r>
    </w:p>
    <w:p w14:paraId="204E53DC" w14:textId="275A12E4" w:rsidR="00BC5E4B" w:rsidRPr="00F637B6" w:rsidRDefault="00BC5E4B" w:rsidP="00BC5E4B">
      <w:pPr>
        <w:spacing w:after="0"/>
        <w:rPr>
          <w:rFonts w:ascii="Arial" w:hAnsi="Arial" w:cs="Arial"/>
          <w:b/>
          <w:sz w:val="24"/>
          <w:szCs w:val="24"/>
        </w:rPr>
      </w:pPr>
      <w:r w:rsidRPr="00F637B6">
        <w:rPr>
          <w:rFonts w:ascii="Arial" w:hAnsi="Arial" w:cs="Arial"/>
          <w:b/>
          <w:sz w:val="24"/>
          <w:szCs w:val="24"/>
        </w:rPr>
        <w:t>PRESIDE</w:t>
      </w:r>
      <w:r w:rsidR="005B76BC">
        <w:rPr>
          <w:rFonts w:ascii="Arial" w:hAnsi="Arial" w:cs="Arial"/>
          <w:b/>
          <w:sz w:val="24"/>
          <w:szCs w:val="24"/>
        </w:rPr>
        <w:t xml:space="preserve">NTA </w:t>
      </w:r>
      <w:r w:rsidRPr="00F637B6">
        <w:rPr>
          <w:rFonts w:ascii="Arial" w:hAnsi="Arial" w:cs="Arial"/>
          <w:b/>
          <w:sz w:val="24"/>
          <w:szCs w:val="24"/>
        </w:rPr>
        <w:t xml:space="preserve">DE LA LXI LEGISLATURA </w:t>
      </w:r>
    </w:p>
    <w:p w14:paraId="77F3D28B" w14:textId="75807480" w:rsidR="00BC5E4B" w:rsidRPr="00F637B6" w:rsidRDefault="005B76BC" w:rsidP="00BC5E4B">
      <w:pPr>
        <w:spacing w:after="0"/>
        <w:rPr>
          <w:rFonts w:ascii="Arial" w:hAnsi="Arial" w:cs="Arial"/>
          <w:b/>
          <w:sz w:val="24"/>
          <w:szCs w:val="24"/>
        </w:rPr>
      </w:pPr>
      <w:r>
        <w:rPr>
          <w:rFonts w:ascii="Arial" w:hAnsi="Arial" w:cs="Arial"/>
          <w:b/>
          <w:sz w:val="24"/>
          <w:szCs w:val="24"/>
        </w:rPr>
        <w:t>DEL ESTADO LIBRE Y SOBERANO DE MÉXICO</w:t>
      </w:r>
    </w:p>
    <w:p w14:paraId="5FE12477" w14:textId="77777777" w:rsidR="00BC5E4B" w:rsidRPr="00F637B6" w:rsidRDefault="00BC5E4B" w:rsidP="00BC5E4B">
      <w:pPr>
        <w:spacing w:after="0"/>
        <w:rPr>
          <w:rFonts w:ascii="Arial" w:hAnsi="Arial" w:cs="Arial"/>
          <w:b/>
          <w:sz w:val="24"/>
          <w:szCs w:val="24"/>
        </w:rPr>
      </w:pPr>
      <w:r w:rsidRPr="00F637B6">
        <w:rPr>
          <w:rFonts w:ascii="Arial" w:hAnsi="Arial" w:cs="Arial"/>
          <w:b/>
          <w:sz w:val="24"/>
          <w:szCs w:val="24"/>
        </w:rPr>
        <w:t xml:space="preserve">PRESENTE.  </w:t>
      </w:r>
    </w:p>
    <w:p w14:paraId="5B40E0BD" w14:textId="77777777" w:rsidR="00BC5E4B" w:rsidRPr="00F637B6" w:rsidRDefault="00BC5E4B" w:rsidP="00BC5E4B">
      <w:pPr>
        <w:spacing w:after="0" w:line="276" w:lineRule="auto"/>
        <w:jc w:val="both"/>
        <w:rPr>
          <w:rFonts w:ascii="Arial" w:hAnsi="Arial" w:cs="Arial"/>
          <w:b/>
          <w:sz w:val="24"/>
          <w:szCs w:val="24"/>
        </w:rPr>
      </w:pPr>
    </w:p>
    <w:p w14:paraId="62FAA7FF" w14:textId="606C456A" w:rsidR="00BC5E4B" w:rsidRPr="00F637B6" w:rsidRDefault="006B2ACE" w:rsidP="00BC5E4B">
      <w:pPr>
        <w:jc w:val="both"/>
        <w:rPr>
          <w:rFonts w:ascii="Arial" w:hAnsi="Arial" w:cs="Arial"/>
          <w:sz w:val="24"/>
          <w:szCs w:val="24"/>
        </w:rPr>
      </w:pPr>
      <w:r w:rsidRPr="00F637B6">
        <w:rPr>
          <w:rFonts w:ascii="Arial" w:eastAsia="Calibri" w:hAnsi="Arial" w:cs="Arial"/>
          <w:sz w:val="24"/>
          <w:szCs w:val="24"/>
          <w:lang w:eastAsia="es-MX"/>
        </w:rPr>
        <w:t>El</w:t>
      </w:r>
      <w:r w:rsidR="00BC5E4B" w:rsidRPr="00F637B6">
        <w:rPr>
          <w:rFonts w:ascii="Arial" w:eastAsia="Calibri" w:hAnsi="Arial" w:cs="Arial"/>
          <w:sz w:val="24"/>
          <w:szCs w:val="24"/>
          <w:lang w:eastAsia="es-MX"/>
        </w:rPr>
        <w:t xml:space="preserve"> que suscribe</w:t>
      </w:r>
      <w:r w:rsidR="00BC5E4B" w:rsidRPr="00F637B6">
        <w:rPr>
          <w:rFonts w:ascii="Arial" w:eastAsia="Calibri" w:hAnsi="Arial" w:cs="Arial"/>
          <w:b/>
          <w:sz w:val="24"/>
          <w:szCs w:val="24"/>
          <w:lang w:eastAsia="es-MX"/>
        </w:rPr>
        <w:t xml:space="preserve"> DIPUTADO RIGOBERTO VARGAS CERVANTES</w:t>
      </w:r>
      <w:r w:rsidR="00BC5E4B" w:rsidRPr="00F637B6">
        <w:rPr>
          <w:rFonts w:ascii="Arial" w:eastAsia="Calibri" w:hAnsi="Arial" w:cs="Arial"/>
          <w:sz w:val="24"/>
          <w:szCs w:val="24"/>
          <w:lang w:eastAsia="es-MX"/>
        </w:rPr>
        <w:t xml:space="preserve">, con fundamento en lo que establece </w:t>
      </w:r>
      <w:r w:rsidR="00BC5E4B" w:rsidRPr="00F637B6">
        <w:rPr>
          <w:rFonts w:ascii="Arial" w:hAnsi="Arial" w:cs="Arial"/>
          <w:sz w:val="24"/>
          <w:szCs w:val="24"/>
        </w:rPr>
        <w:t>los artículos 51 fracción II, 61, fracción I de la Constitución Política del Estado Libre y Soberano de México</w:t>
      </w:r>
      <w:r w:rsidR="003C591D">
        <w:rPr>
          <w:rFonts w:ascii="Arial" w:hAnsi="Arial" w:cs="Arial"/>
          <w:sz w:val="24"/>
          <w:szCs w:val="24"/>
        </w:rPr>
        <w:t>;</w:t>
      </w:r>
      <w:r w:rsidR="00BC5E4B" w:rsidRPr="00F637B6">
        <w:rPr>
          <w:rFonts w:ascii="Arial" w:eastAsia="Calibri" w:hAnsi="Arial" w:cs="Arial"/>
          <w:sz w:val="24"/>
          <w:szCs w:val="24"/>
          <w:lang w:eastAsia="es-MX"/>
        </w:rPr>
        <w:t xml:space="preserve"> </w:t>
      </w:r>
      <w:r w:rsidR="00BC5E4B" w:rsidRPr="00F637B6">
        <w:rPr>
          <w:rFonts w:ascii="Arial" w:hAnsi="Arial" w:cs="Arial"/>
          <w:sz w:val="24"/>
          <w:szCs w:val="24"/>
        </w:rPr>
        <w:t xml:space="preserve"> e</w:t>
      </w:r>
      <w:r w:rsidR="003C591D">
        <w:rPr>
          <w:rFonts w:ascii="Arial" w:hAnsi="Arial" w:cs="Arial"/>
          <w:sz w:val="24"/>
          <w:szCs w:val="24"/>
        </w:rPr>
        <w:t>n relación con los artículos 28</w:t>
      </w:r>
      <w:r w:rsidR="00BC5E4B" w:rsidRPr="00F637B6">
        <w:rPr>
          <w:rFonts w:ascii="Arial" w:hAnsi="Arial" w:cs="Arial"/>
          <w:sz w:val="24"/>
          <w:szCs w:val="24"/>
        </w:rPr>
        <w:t xml:space="preserve"> fracción I</w:t>
      </w:r>
      <w:r w:rsidR="00CC1A26" w:rsidRPr="00F637B6">
        <w:rPr>
          <w:rFonts w:ascii="Arial" w:hAnsi="Arial" w:cs="Arial"/>
          <w:sz w:val="24"/>
          <w:szCs w:val="24"/>
        </w:rPr>
        <w:t>, 78,</w:t>
      </w:r>
      <w:r w:rsidR="00BC5E4B" w:rsidRPr="00F637B6">
        <w:rPr>
          <w:rFonts w:ascii="Arial" w:hAnsi="Arial" w:cs="Arial"/>
          <w:sz w:val="24"/>
          <w:szCs w:val="24"/>
        </w:rPr>
        <w:t xml:space="preserve"> 79</w:t>
      </w:r>
      <w:r w:rsidR="00CC1A26" w:rsidRPr="00F637B6">
        <w:rPr>
          <w:rFonts w:ascii="Arial" w:hAnsi="Arial" w:cs="Arial"/>
          <w:sz w:val="24"/>
          <w:szCs w:val="24"/>
        </w:rPr>
        <w:t xml:space="preserve"> y 81</w:t>
      </w:r>
      <w:r w:rsidR="00BC5E4B" w:rsidRPr="00F637B6">
        <w:rPr>
          <w:rFonts w:ascii="Arial" w:hAnsi="Arial" w:cs="Arial"/>
          <w:sz w:val="24"/>
          <w:szCs w:val="24"/>
        </w:rPr>
        <w:t xml:space="preserve"> de la Ley Orgánica del Poder Legislativo del Estado Libre y Soberano de México, tengo a bien someter a consideración, discusión y en su caso, aprobación de esta Honorable Soberanía, la iniciativa de De</w:t>
      </w:r>
      <w:r w:rsidR="003C591D">
        <w:rPr>
          <w:rFonts w:ascii="Arial" w:hAnsi="Arial" w:cs="Arial"/>
          <w:sz w:val="24"/>
          <w:szCs w:val="24"/>
        </w:rPr>
        <w:t>creto por el que se declara el 8</w:t>
      </w:r>
      <w:r w:rsidR="00BC5E4B" w:rsidRPr="00F637B6">
        <w:rPr>
          <w:rFonts w:ascii="Arial" w:hAnsi="Arial" w:cs="Arial"/>
          <w:sz w:val="24"/>
          <w:szCs w:val="24"/>
        </w:rPr>
        <w:t xml:space="preserve"> de noviembre de cada año el día del </w:t>
      </w:r>
      <w:r w:rsidR="00B71D8A" w:rsidRPr="00F637B6">
        <w:rPr>
          <w:rFonts w:ascii="Arial" w:hAnsi="Arial" w:cs="Arial"/>
          <w:sz w:val="24"/>
          <w:szCs w:val="24"/>
        </w:rPr>
        <w:t>Huérfano</w:t>
      </w:r>
      <w:r w:rsidR="00BC5E4B" w:rsidRPr="00F637B6">
        <w:rPr>
          <w:rFonts w:ascii="Arial" w:hAnsi="Arial" w:cs="Arial"/>
          <w:sz w:val="24"/>
          <w:szCs w:val="24"/>
        </w:rPr>
        <w:t xml:space="preserve"> en el Estado de México, con sustento en lo siguiente:</w:t>
      </w:r>
    </w:p>
    <w:p w14:paraId="450BCCB6" w14:textId="77777777" w:rsidR="003F1E43" w:rsidRPr="00F637B6" w:rsidRDefault="003F1E43" w:rsidP="00B71D8A">
      <w:pPr>
        <w:contextualSpacing/>
        <w:jc w:val="center"/>
        <w:rPr>
          <w:rFonts w:ascii="Arial" w:hAnsi="Arial" w:cs="Arial"/>
          <w:b/>
          <w:sz w:val="24"/>
          <w:szCs w:val="24"/>
          <w:lang w:val="es-ES_tradnl"/>
        </w:rPr>
      </w:pPr>
    </w:p>
    <w:p w14:paraId="70B92B3F" w14:textId="77777777" w:rsidR="003F1E43" w:rsidRPr="00F637B6" w:rsidRDefault="003F1E43" w:rsidP="00B71D8A">
      <w:pPr>
        <w:contextualSpacing/>
        <w:jc w:val="center"/>
        <w:rPr>
          <w:rFonts w:ascii="Arial" w:hAnsi="Arial" w:cs="Arial"/>
          <w:b/>
          <w:sz w:val="24"/>
          <w:szCs w:val="24"/>
          <w:lang w:val="es-ES_tradnl"/>
        </w:rPr>
      </w:pPr>
    </w:p>
    <w:p w14:paraId="0ABCF485" w14:textId="77777777" w:rsidR="00B71D8A" w:rsidRPr="00F637B6" w:rsidRDefault="00B71D8A" w:rsidP="00B71D8A">
      <w:pPr>
        <w:contextualSpacing/>
        <w:jc w:val="center"/>
        <w:rPr>
          <w:rFonts w:ascii="Arial" w:hAnsi="Arial" w:cs="Arial"/>
          <w:b/>
          <w:sz w:val="24"/>
          <w:szCs w:val="24"/>
          <w:lang w:val="es-ES_tradnl"/>
        </w:rPr>
      </w:pPr>
      <w:r w:rsidRPr="00F637B6">
        <w:rPr>
          <w:rFonts w:ascii="Arial" w:hAnsi="Arial" w:cs="Arial"/>
          <w:b/>
          <w:sz w:val="24"/>
          <w:szCs w:val="24"/>
          <w:lang w:val="es-ES_tradnl"/>
        </w:rPr>
        <w:t>EXPOSICIÓN DE MOTIVOS</w:t>
      </w:r>
    </w:p>
    <w:p w14:paraId="0DFD43B3" w14:textId="77777777" w:rsidR="00B71D8A" w:rsidRPr="00F637B6" w:rsidRDefault="00B71D8A" w:rsidP="00B71D8A">
      <w:pPr>
        <w:contextualSpacing/>
        <w:jc w:val="both"/>
        <w:rPr>
          <w:rFonts w:ascii="Arial" w:hAnsi="Arial" w:cs="Arial"/>
          <w:b/>
          <w:sz w:val="24"/>
          <w:szCs w:val="24"/>
          <w:lang w:val="es-ES_tradnl"/>
        </w:rPr>
      </w:pPr>
    </w:p>
    <w:p w14:paraId="7ED3258C" w14:textId="183C96CE" w:rsidR="00E45955" w:rsidRPr="00E45955" w:rsidRDefault="003F1E43" w:rsidP="003F1E43">
      <w:pPr>
        <w:jc w:val="both"/>
      </w:pPr>
      <w:r w:rsidRPr="00F637B6">
        <w:rPr>
          <w:rFonts w:ascii="Arial" w:hAnsi="Arial" w:cs="Arial"/>
          <w:sz w:val="24"/>
          <w:szCs w:val="24"/>
        </w:rPr>
        <w:t>Se calcula que México es donde más niños y adolescen</w:t>
      </w:r>
      <w:r w:rsidR="00CE6462">
        <w:rPr>
          <w:rFonts w:ascii="Arial" w:hAnsi="Arial" w:cs="Arial"/>
          <w:sz w:val="24"/>
          <w:szCs w:val="24"/>
        </w:rPr>
        <w:t>tes han</w:t>
      </w:r>
      <w:r w:rsidR="00E45955">
        <w:rPr>
          <w:rFonts w:ascii="Arial" w:hAnsi="Arial" w:cs="Arial"/>
          <w:sz w:val="24"/>
          <w:szCs w:val="24"/>
        </w:rPr>
        <w:t xml:space="preserve"> quedado </w:t>
      </w:r>
      <w:r w:rsidR="00E45955" w:rsidRPr="00E45955">
        <w:rPr>
          <w:rFonts w:ascii="Arial" w:hAnsi="Arial" w:cs="Arial"/>
          <w:sz w:val="24"/>
          <w:szCs w:val="24"/>
        </w:rPr>
        <w:t xml:space="preserve">huérfanos por  </w:t>
      </w:r>
      <w:proofErr w:type="spellStart"/>
      <w:r w:rsidR="00E45955" w:rsidRPr="00E45955">
        <w:rPr>
          <w:rFonts w:ascii="Arial" w:hAnsi="Arial" w:cs="Arial"/>
          <w:sz w:val="24"/>
          <w:szCs w:val="24"/>
        </w:rPr>
        <w:t>Covid</w:t>
      </w:r>
      <w:proofErr w:type="spellEnd"/>
      <w:r w:rsidR="00E45955" w:rsidRPr="00E45955">
        <w:rPr>
          <w:rFonts w:ascii="Arial" w:hAnsi="Arial" w:cs="Arial"/>
          <w:sz w:val="24"/>
          <w:szCs w:val="24"/>
        </w:rPr>
        <w:t>, perdieron</w:t>
      </w:r>
      <w:r w:rsidRPr="00E45955">
        <w:rPr>
          <w:rFonts w:ascii="Arial" w:hAnsi="Arial" w:cs="Arial"/>
          <w:sz w:val="24"/>
          <w:szCs w:val="24"/>
        </w:rPr>
        <w:t xml:space="preserve"> a sus padres o a sus cuidadore</w:t>
      </w:r>
      <w:r w:rsidR="00E45955" w:rsidRPr="00E45955">
        <w:rPr>
          <w:rFonts w:ascii="Arial" w:hAnsi="Arial" w:cs="Arial"/>
          <w:sz w:val="24"/>
          <w:szCs w:val="24"/>
        </w:rPr>
        <w:t xml:space="preserve">s principales,  al menos 1, 134, 000 niños en todo el mundo se quedaron  sin su madre, padre, o abuelos que los cuidaban, muertes asociadas a COVID-19. De acuerdo con el estudio publicado por </w:t>
      </w:r>
      <w:proofErr w:type="spellStart"/>
      <w:r w:rsidR="00E45955" w:rsidRPr="00E45955">
        <w:rPr>
          <w:rFonts w:ascii="Arial" w:hAnsi="Arial" w:cs="Arial"/>
          <w:sz w:val="24"/>
          <w:szCs w:val="24"/>
        </w:rPr>
        <w:t>The</w:t>
      </w:r>
      <w:proofErr w:type="spellEnd"/>
      <w:r w:rsidR="00E45955" w:rsidRPr="00E45955">
        <w:rPr>
          <w:rFonts w:ascii="Arial" w:hAnsi="Arial" w:cs="Arial"/>
          <w:sz w:val="24"/>
          <w:szCs w:val="24"/>
        </w:rPr>
        <w:t xml:space="preserve"> Lancet22, del 1 de marzo de 2020 hasta el 30 de abril de 2021, la pandemia de COVID-19. Entre los 21 países incluidos en el estudio, aquellos con más de 1 de cada 1, 000 niños que experimentaron una muerte asociada a COVID-19 en un cuidador primario fueron Argentina, Brasil, Colombia, Irán, México, Perú, Sudáfrica, Estados Unidos y Rusia. </w:t>
      </w:r>
      <w:r w:rsidR="00E45955" w:rsidRPr="00E45955">
        <w:rPr>
          <w:rFonts w:ascii="Arial" w:hAnsi="Arial" w:cs="Arial"/>
          <w:sz w:val="14"/>
          <w:szCs w:val="14"/>
        </w:rPr>
        <w:t>1</w:t>
      </w:r>
    </w:p>
    <w:p w14:paraId="47F8A352" w14:textId="77777777" w:rsidR="003F1E43" w:rsidRDefault="003F1E43" w:rsidP="003F1E43">
      <w:pPr>
        <w:jc w:val="both"/>
        <w:rPr>
          <w:rFonts w:ascii="Arial" w:hAnsi="Arial" w:cs="Arial"/>
          <w:b/>
          <w:bCs/>
          <w:sz w:val="24"/>
          <w:szCs w:val="24"/>
          <w:lang w:eastAsia="es-MX"/>
        </w:rPr>
      </w:pPr>
      <w:r w:rsidRPr="00F637B6">
        <w:rPr>
          <w:rFonts w:ascii="Arial" w:hAnsi="Arial" w:cs="Arial"/>
          <w:sz w:val="24"/>
          <w:szCs w:val="24"/>
        </w:rPr>
        <w:t xml:space="preserve">Existen más de 153 millones de huérfanos alrededor del mundo, 15.1 millones han perdido a ambos padres, Sin embargo, menos del 1% de estos niños serán adoptados, </w:t>
      </w:r>
      <w:r w:rsidRPr="00F637B6">
        <w:rPr>
          <w:rFonts w:ascii="Arial" w:hAnsi="Arial" w:cs="Arial"/>
          <w:b/>
          <w:bCs/>
          <w:sz w:val="24"/>
          <w:szCs w:val="24"/>
          <w:lang w:eastAsia="es-MX"/>
        </w:rPr>
        <w:t xml:space="preserve">México ocupa el segundo lugar en América Latina con 1.6 millones de casos de niños huérfanos </w:t>
      </w:r>
    </w:p>
    <w:p w14:paraId="63236E28" w14:textId="7199C041" w:rsidR="00A636A9" w:rsidRPr="00896652" w:rsidRDefault="00896652" w:rsidP="003F1E43">
      <w:pPr>
        <w:jc w:val="both"/>
        <w:rPr>
          <w:rFonts w:ascii="Arial" w:hAnsi="Arial" w:cs="Arial"/>
          <w:bCs/>
          <w:sz w:val="24"/>
          <w:szCs w:val="24"/>
          <w:lang w:eastAsia="es-MX"/>
        </w:rPr>
      </w:pPr>
      <w:r>
        <w:rPr>
          <w:rFonts w:ascii="Arial" w:hAnsi="Arial" w:cs="Arial"/>
          <w:bCs/>
          <w:sz w:val="24"/>
          <w:szCs w:val="24"/>
          <w:lang w:eastAsia="es-MX"/>
        </w:rPr>
        <w:t>____________</w:t>
      </w:r>
    </w:p>
    <w:p w14:paraId="67722E95" w14:textId="0BB44107" w:rsidR="00E45955" w:rsidRDefault="008F0CCD" w:rsidP="003F1E43">
      <w:pPr>
        <w:jc w:val="both"/>
        <w:rPr>
          <w:rFonts w:ascii="Arial" w:hAnsi="Arial" w:cs="Arial"/>
          <w:b/>
          <w:bCs/>
          <w:sz w:val="24"/>
          <w:szCs w:val="24"/>
          <w:lang w:eastAsia="es-MX"/>
        </w:rPr>
      </w:pPr>
      <w:r>
        <w:rPr>
          <w:sz w:val="14"/>
          <w:szCs w:val="14"/>
        </w:rPr>
        <w:t>1.</w:t>
      </w:r>
      <w:r w:rsidR="00E45955" w:rsidRPr="00896652">
        <w:rPr>
          <w:sz w:val="14"/>
          <w:szCs w:val="14"/>
        </w:rPr>
        <w:t xml:space="preserve">The </w:t>
      </w:r>
      <w:proofErr w:type="spellStart"/>
      <w:r w:rsidR="00E45955" w:rsidRPr="00896652">
        <w:rPr>
          <w:sz w:val="14"/>
          <w:szCs w:val="14"/>
        </w:rPr>
        <w:t>Lancet</w:t>
      </w:r>
      <w:proofErr w:type="spellEnd"/>
      <w:r w:rsidR="00E45955" w:rsidRPr="00896652">
        <w:rPr>
          <w:sz w:val="14"/>
          <w:szCs w:val="14"/>
        </w:rPr>
        <w:t xml:space="preserve">, Global </w:t>
      </w:r>
      <w:proofErr w:type="spellStart"/>
      <w:r w:rsidR="00E45955" w:rsidRPr="00896652">
        <w:rPr>
          <w:sz w:val="14"/>
          <w:szCs w:val="14"/>
        </w:rPr>
        <w:t>minimum</w:t>
      </w:r>
      <w:proofErr w:type="spellEnd"/>
      <w:r w:rsidR="00E45955" w:rsidRPr="00896652">
        <w:rPr>
          <w:sz w:val="14"/>
          <w:szCs w:val="14"/>
        </w:rPr>
        <w:t xml:space="preserve"> </w:t>
      </w:r>
      <w:proofErr w:type="spellStart"/>
      <w:r w:rsidR="00E45955" w:rsidRPr="00896652">
        <w:rPr>
          <w:sz w:val="14"/>
          <w:szCs w:val="14"/>
        </w:rPr>
        <w:t>estimates</w:t>
      </w:r>
      <w:proofErr w:type="spellEnd"/>
      <w:r w:rsidR="00E45955" w:rsidRPr="00896652">
        <w:rPr>
          <w:sz w:val="14"/>
          <w:szCs w:val="14"/>
        </w:rPr>
        <w:t xml:space="preserve"> of </w:t>
      </w:r>
      <w:proofErr w:type="spellStart"/>
      <w:r w:rsidR="00E45955" w:rsidRPr="00896652">
        <w:rPr>
          <w:sz w:val="14"/>
          <w:szCs w:val="14"/>
        </w:rPr>
        <w:t>children</w:t>
      </w:r>
      <w:proofErr w:type="spellEnd"/>
      <w:r w:rsidR="00E45955" w:rsidRPr="00896652">
        <w:rPr>
          <w:sz w:val="14"/>
          <w:szCs w:val="14"/>
        </w:rPr>
        <w:t xml:space="preserve"> </w:t>
      </w:r>
      <w:proofErr w:type="spellStart"/>
      <w:r w:rsidR="00E45955" w:rsidRPr="00896652">
        <w:rPr>
          <w:sz w:val="14"/>
          <w:szCs w:val="14"/>
        </w:rPr>
        <w:t>affected</w:t>
      </w:r>
      <w:proofErr w:type="spellEnd"/>
      <w:r w:rsidR="00E45955" w:rsidRPr="00896652">
        <w:rPr>
          <w:sz w:val="14"/>
          <w:szCs w:val="14"/>
        </w:rPr>
        <w:t xml:space="preserve"> </w:t>
      </w:r>
      <w:proofErr w:type="spellStart"/>
      <w:r w:rsidR="00E45955" w:rsidRPr="00896652">
        <w:rPr>
          <w:sz w:val="14"/>
          <w:szCs w:val="14"/>
        </w:rPr>
        <w:t>by</w:t>
      </w:r>
      <w:proofErr w:type="spellEnd"/>
      <w:r w:rsidR="00E45955" w:rsidRPr="00896652">
        <w:rPr>
          <w:sz w:val="14"/>
          <w:szCs w:val="14"/>
        </w:rPr>
        <w:t xml:space="preserve"> COVID-19 </w:t>
      </w:r>
      <w:proofErr w:type="spellStart"/>
      <w:r w:rsidR="00E45955" w:rsidRPr="00896652">
        <w:rPr>
          <w:sz w:val="14"/>
          <w:szCs w:val="14"/>
        </w:rPr>
        <w:t>associated</w:t>
      </w:r>
      <w:proofErr w:type="spellEnd"/>
      <w:r w:rsidR="00E45955" w:rsidRPr="00896652">
        <w:rPr>
          <w:sz w:val="14"/>
          <w:szCs w:val="14"/>
        </w:rPr>
        <w:t xml:space="preserve"> </w:t>
      </w:r>
      <w:proofErr w:type="spellStart"/>
      <w:r w:rsidR="00E45955" w:rsidRPr="00896652">
        <w:rPr>
          <w:sz w:val="14"/>
          <w:szCs w:val="14"/>
        </w:rPr>
        <w:t>orphanhood</w:t>
      </w:r>
      <w:proofErr w:type="spellEnd"/>
      <w:r w:rsidR="00E45955" w:rsidRPr="00896652">
        <w:rPr>
          <w:sz w:val="14"/>
          <w:szCs w:val="14"/>
        </w:rPr>
        <w:t xml:space="preserve"> and </w:t>
      </w:r>
      <w:proofErr w:type="spellStart"/>
      <w:r w:rsidR="00E45955" w:rsidRPr="00896652">
        <w:rPr>
          <w:sz w:val="14"/>
          <w:szCs w:val="14"/>
        </w:rPr>
        <w:t>deaths</w:t>
      </w:r>
      <w:proofErr w:type="spellEnd"/>
      <w:r w:rsidR="00E45955" w:rsidRPr="00896652">
        <w:rPr>
          <w:sz w:val="14"/>
          <w:szCs w:val="14"/>
        </w:rPr>
        <w:t xml:space="preserve"> of </w:t>
      </w:r>
      <w:proofErr w:type="spellStart"/>
      <w:r w:rsidR="00E45955" w:rsidRPr="00896652">
        <w:rPr>
          <w:sz w:val="14"/>
          <w:szCs w:val="14"/>
        </w:rPr>
        <w:t>caregivers</w:t>
      </w:r>
      <w:proofErr w:type="spellEnd"/>
      <w:r w:rsidR="00E45955" w:rsidRPr="00896652">
        <w:rPr>
          <w:sz w:val="14"/>
          <w:szCs w:val="14"/>
        </w:rPr>
        <w:t xml:space="preserve">: a </w:t>
      </w:r>
      <w:proofErr w:type="spellStart"/>
      <w:r w:rsidR="00E45955" w:rsidRPr="00896652">
        <w:rPr>
          <w:sz w:val="14"/>
          <w:szCs w:val="14"/>
        </w:rPr>
        <w:t>modelling</w:t>
      </w:r>
      <w:proofErr w:type="spellEnd"/>
      <w:r w:rsidR="00E45955" w:rsidRPr="00896652">
        <w:rPr>
          <w:sz w:val="14"/>
          <w:szCs w:val="14"/>
        </w:rPr>
        <w:t xml:space="preserve"> </w:t>
      </w:r>
      <w:proofErr w:type="spellStart"/>
      <w:r w:rsidR="00E45955" w:rsidRPr="00896652">
        <w:rPr>
          <w:sz w:val="14"/>
          <w:szCs w:val="14"/>
        </w:rPr>
        <w:t>study</w:t>
      </w:r>
      <w:proofErr w:type="spellEnd"/>
      <w:r w:rsidR="00E45955" w:rsidRPr="00896652">
        <w:rPr>
          <w:sz w:val="14"/>
          <w:szCs w:val="14"/>
        </w:rPr>
        <w:t>, volumen 398, número 10298. Fecha de publicación: 20 de julio de 2021. Disponible en https://bit.ly/3AhD8C7. Fecha de consulta: 15 de septiembre de 2021</w:t>
      </w:r>
      <w:r w:rsidR="00E45955">
        <w:t>.</w:t>
      </w:r>
    </w:p>
    <w:p w14:paraId="5E8D4007" w14:textId="77777777" w:rsidR="002240B5" w:rsidRDefault="002240B5" w:rsidP="003F1E43">
      <w:pPr>
        <w:jc w:val="both"/>
        <w:rPr>
          <w:rFonts w:ascii="Arial" w:hAnsi="Arial" w:cs="Arial"/>
          <w:sz w:val="24"/>
          <w:szCs w:val="24"/>
          <w:shd w:val="clear" w:color="auto" w:fill="FFFFFF"/>
        </w:rPr>
      </w:pPr>
    </w:p>
    <w:p w14:paraId="0328937D" w14:textId="6BDE45A0" w:rsidR="00360DA7" w:rsidRPr="00F637B6" w:rsidRDefault="002240B5" w:rsidP="003F1E43">
      <w:pPr>
        <w:jc w:val="both"/>
        <w:rPr>
          <w:rFonts w:ascii="Arial" w:hAnsi="Arial" w:cs="Arial"/>
          <w:sz w:val="24"/>
          <w:szCs w:val="24"/>
          <w:shd w:val="clear" w:color="auto" w:fill="FFFFFF"/>
        </w:rPr>
      </w:pPr>
      <w:r>
        <w:rPr>
          <w:rFonts w:ascii="Arial" w:hAnsi="Arial" w:cs="Arial"/>
          <w:sz w:val="24"/>
          <w:szCs w:val="24"/>
          <w:shd w:val="clear" w:color="auto" w:fill="FFFFFF"/>
        </w:rPr>
        <w:t xml:space="preserve">El </w:t>
      </w:r>
      <w:r w:rsidR="003F1E43" w:rsidRPr="00F637B6">
        <w:rPr>
          <w:rFonts w:ascii="Arial" w:hAnsi="Arial" w:cs="Arial"/>
          <w:sz w:val="24"/>
          <w:szCs w:val="24"/>
          <w:shd w:val="clear" w:color="auto" w:fill="FFFFFF"/>
        </w:rPr>
        <w:t>Sistema Nacional para el Desarrollo Integral de la Familia (SNDIF) ha informado que hay al menos seis mil 866 niñas, niños y adolescentes en situación de orfandad a consecuencia de la pandemia, de acuerdo con datos recabados hasta junio de este año.</w:t>
      </w:r>
    </w:p>
    <w:p w14:paraId="46AEDFED" w14:textId="34AFD225" w:rsidR="003F1E43" w:rsidRDefault="003F1E43" w:rsidP="003F1E43">
      <w:pPr>
        <w:jc w:val="both"/>
        <w:rPr>
          <w:rFonts w:ascii="Arial" w:hAnsi="Arial" w:cs="Arial"/>
          <w:spacing w:val="-5"/>
          <w:sz w:val="24"/>
          <w:szCs w:val="24"/>
        </w:rPr>
      </w:pPr>
      <w:r w:rsidRPr="00F637B6">
        <w:rPr>
          <w:rFonts w:ascii="Arial" w:hAnsi="Arial" w:cs="Arial"/>
          <w:spacing w:val="-5"/>
          <w:sz w:val="24"/>
          <w:szCs w:val="24"/>
        </w:rPr>
        <w:t>Un promedio</w:t>
      </w:r>
      <w:r w:rsidR="003C591D">
        <w:rPr>
          <w:rFonts w:ascii="Arial" w:hAnsi="Arial" w:cs="Arial"/>
          <w:spacing w:val="-5"/>
          <w:sz w:val="24"/>
          <w:szCs w:val="24"/>
        </w:rPr>
        <w:t xml:space="preserve"> de</w:t>
      </w:r>
      <w:r w:rsidRPr="00F637B6">
        <w:rPr>
          <w:rFonts w:ascii="Arial" w:hAnsi="Arial" w:cs="Arial"/>
          <w:spacing w:val="-5"/>
          <w:sz w:val="24"/>
          <w:szCs w:val="24"/>
        </w:rPr>
        <w:t xml:space="preserve"> 28 menores al día quedaron huérfanos durante esta contingencia, más aunado los que por causa de los feminicidios quedaron en </w:t>
      </w:r>
      <w:proofErr w:type="spellStart"/>
      <w:r w:rsidRPr="00F637B6">
        <w:rPr>
          <w:rFonts w:ascii="Arial" w:hAnsi="Arial" w:cs="Arial"/>
          <w:spacing w:val="-5"/>
          <w:sz w:val="24"/>
          <w:szCs w:val="24"/>
        </w:rPr>
        <w:t>horfandad</w:t>
      </w:r>
      <w:proofErr w:type="spellEnd"/>
      <w:r w:rsidRPr="00F637B6">
        <w:rPr>
          <w:rFonts w:ascii="Arial" w:hAnsi="Arial" w:cs="Arial"/>
          <w:spacing w:val="-5"/>
          <w:sz w:val="24"/>
          <w:szCs w:val="24"/>
        </w:rPr>
        <w:t>.</w:t>
      </w:r>
    </w:p>
    <w:p w14:paraId="6AB7F869" w14:textId="77777777" w:rsidR="00CE6462" w:rsidRPr="00F637B6" w:rsidRDefault="00CE6462" w:rsidP="00CE6462">
      <w:pPr>
        <w:jc w:val="both"/>
        <w:rPr>
          <w:rFonts w:ascii="Arial" w:hAnsi="Arial" w:cs="Arial"/>
          <w:sz w:val="24"/>
          <w:szCs w:val="24"/>
        </w:rPr>
      </w:pPr>
      <w:r w:rsidRPr="00F637B6">
        <w:rPr>
          <w:rFonts w:ascii="Arial" w:hAnsi="Arial" w:cs="Arial"/>
          <w:sz w:val="24"/>
          <w:szCs w:val="24"/>
          <w:shd w:val="clear" w:color="auto" w:fill="FFFFFF"/>
        </w:rPr>
        <w:t>El Sistema Nacional para el Desarrollo Integral de la Familia (SNDIF</w:t>
      </w:r>
      <w:r w:rsidRPr="00F637B6">
        <w:rPr>
          <w:rFonts w:ascii="Arial" w:hAnsi="Arial" w:cs="Arial"/>
          <w:sz w:val="24"/>
          <w:szCs w:val="24"/>
        </w:rPr>
        <w:t xml:space="preserve">) ha destacado que 57.6 por ciento de los infantes están concentrados en la Ciudad de México, es decir tres mil 955, seguido del Estado de México, con 747 (10.8 por ciento), Hidalgo ocupa el tercer sitio con 265 menores en esa condición, Morelos, 175, Chihuahua, 157, Puebla, 152, Veracruz, 135; después Guerrero, 124, Tabasco, 116, Tlaxcala, 114, Coahuila, 101, y Nuevo León, 100. </w:t>
      </w:r>
    </w:p>
    <w:p w14:paraId="3ACDF932" w14:textId="1956B4CB" w:rsidR="00CE6462" w:rsidRDefault="00CE6462" w:rsidP="003F1E43">
      <w:pPr>
        <w:jc w:val="both"/>
        <w:rPr>
          <w:rFonts w:ascii="Arial" w:hAnsi="Arial" w:cs="Arial"/>
          <w:sz w:val="24"/>
          <w:szCs w:val="24"/>
        </w:rPr>
      </w:pPr>
      <w:r w:rsidRPr="00F637B6">
        <w:rPr>
          <w:rFonts w:ascii="Arial" w:hAnsi="Arial" w:cs="Arial"/>
          <w:sz w:val="24"/>
          <w:szCs w:val="24"/>
        </w:rPr>
        <w:t>El llamado para cuidar por los huérfanos no puede ser logrado solo con adopciones, también existen otras formas que contempla la Ley como la figura de familias de acogida, la preservación del núcleo familiar a través de programas de fortalecimiento, el acompañamiento emocional en los niños institucionalizados, al huérfano es necesario equiparlos con habilidades para la vida que necesitan para producir una transformación sostenible de la sociedad sobre todo es su primer infancia,  se necesitan los tres órganos de Gobiernos, y familias responsables para hacer una diferencia y trascendenc</w:t>
      </w:r>
      <w:r>
        <w:rPr>
          <w:rFonts w:ascii="Arial" w:hAnsi="Arial" w:cs="Arial"/>
          <w:sz w:val="24"/>
          <w:szCs w:val="24"/>
        </w:rPr>
        <w:t xml:space="preserve">ia de por vida para un huérfano. </w:t>
      </w:r>
      <w:r w:rsidRPr="00F637B6">
        <w:rPr>
          <w:rFonts w:ascii="Arial" w:hAnsi="Arial" w:cs="Arial"/>
          <w:sz w:val="24"/>
          <w:szCs w:val="24"/>
        </w:rPr>
        <w:t xml:space="preserve">y </w:t>
      </w:r>
      <w:proofErr w:type="gramStart"/>
      <w:r w:rsidRPr="00F637B6">
        <w:rPr>
          <w:rFonts w:ascii="Arial" w:hAnsi="Arial" w:cs="Arial"/>
          <w:sz w:val="24"/>
          <w:szCs w:val="24"/>
        </w:rPr>
        <w:t>así</w:t>
      </w:r>
      <w:r w:rsidR="005307AB">
        <w:rPr>
          <w:rFonts w:ascii="Arial" w:hAnsi="Arial" w:cs="Arial"/>
          <w:sz w:val="24"/>
          <w:szCs w:val="24"/>
        </w:rPr>
        <w:t xml:space="preserve">  mejore</w:t>
      </w:r>
      <w:proofErr w:type="gramEnd"/>
      <w:r w:rsidR="005307AB">
        <w:rPr>
          <w:rFonts w:ascii="Arial" w:hAnsi="Arial" w:cs="Arial"/>
          <w:sz w:val="24"/>
          <w:szCs w:val="24"/>
        </w:rPr>
        <w:t xml:space="preserve"> su calidad de vida.</w:t>
      </w:r>
    </w:p>
    <w:p w14:paraId="73519234" w14:textId="2C9D8156" w:rsidR="00A61EFA" w:rsidRPr="00A61EFA" w:rsidRDefault="00A61EFA" w:rsidP="003F1E43">
      <w:pPr>
        <w:jc w:val="both"/>
        <w:rPr>
          <w:rFonts w:ascii="Arial" w:hAnsi="Arial" w:cs="Arial"/>
          <w:sz w:val="24"/>
          <w:szCs w:val="24"/>
        </w:rPr>
      </w:pPr>
      <w:r w:rsidRPr="00A61EFA">
        <w:rPr>
          <w:rFonts w:ascii="Arial" w:hAnsi="Arial" w:cs="Arial"/>
          <w:sz w:val="24"/>
          <w:szCs w:val="24"/>
        </w:rPr>
        <w:t>La Convenci</w:t>
      </w:r>
      <w:r w:rsidR="00EF09DA">
        <w:rPr>
          <w:rFonts w:ascii="Arial" w:hAnsi="Arial" w:cs="Arial"/>
          <w:sz w:val="24"/>
          <w:szCs w:val="24"/>
        </w:rPr>
        <w:t xml:space="preserve">ón sobre los Derechos del Niño </w:t>
      </w:r>
      <w:r w:rsidR="00EF09DA" w:rsidRPr="00EF09DA">
        <w:rPr>
          <w:rFonts w:ascii="Arial" w:hAnsi="Arial" w:cs="Arial"/>
          <w:sz w:val="14"/>
          <w:szCs w:val="14"/>
        </w:rPr>
        <w:t>2</w:t>
      </w:r>
      <w:r w:rsidRPr="00A61EFA">
        <w:rPr>
          <w:rFonts w:ascii="Arial" w:hAnsi="Arial" w:cs="Arial"/>
          <w:sz w:val="24"/>
          <w:szCs w:val="24"/>
        </w:rPr>
        <w:t>, publicada en el Diario Oficial de la Federación (DOF) el 25 de enero de 1991, establece los derechos a la protección, la educación, la atención sanitaria, la vivienda y a una nutrición adecuada de los menores, siendo así que en su preámbulo, reconoce que el menor debe crecer en un ambiente sentimentalmente sano para desarrollar su personalidad y que con ello, pueda ser una persona independiente que se haga valer por sí misma:</w:t>
      </w:r>
    </w:p>
    <w:p w14:paraId="23A08398" w14:textId="317789D3" w:rsidR="00A61EFA" w:rsidRPr="00A61EFA" w:rsidRDefault="00A61EFA" w:rsidP="003F1E43">
      <w:pPr>
        <w:jc w:val="both"/>
        <w:rPr>
          <w:rFonts w:ascii="Arial" w:hAnsi="Arial" w:cs="Arial"/>
          <w:sz w:val="24"/>
          <w:szCs w:val="24"/>
        </w:rPr>
      </w:pPr>
      <w:r w:rsidRPr="00A61EFA">
        <w:rPr>
          <w:rFonts w:ascii="Arial" w:hAnsi="Arial" w:cs="Arial"/>
          <w:sz w:val="24"/>
          <w:szCs w:val="24"/>
        </w:rPr>
        <w:t>En su artículo 3.1, se advierte a los ámbitos legislativos que deben tomar las medidas necesarias para atender lo referente al interés superior del niño: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08714397" w14:textId="77777777" w:rsidR="00A61EFA" w:rsidRDefault="00A61EFA" w:rsidP="003F1E43">
      <w:pPr>
        <w:jc w:val="both"/>
        <w:rPr>
          <w:rFonts w:ascii="Arial" w:hAnsi="Arial" w:cs="Arial"/>
          <w:sz w:val="14"/>
          <w:szCs w:val="14"/>
        </w:rPr>
      </w:pPr>
    </w:p>
    <w:p w14:paraId="7C3AB7D7" w14:textId="51EF255D" w:rsidR="00A61EFA" w:rsidRPr="008F0CCD" w:rsidRDefault="00A61EFA" w:rsidP="00EF09DA">
      <w:pPr>
        <w:tabs>
          <w:tab w:val="center" w:pos="4419"/>
        </w:tabs>
        <w:jc w:val="both"/>
        <w:rPr>
          <w:rFonts w:ascii="Arial" w:hAnsi="Arial" w:cs="Arial"/>
          <w:sz w:val="14"/>
          <w:szCs w:val="14"/>
        </w:rPr>
      </w:pPr>
      <w:r w:rsidRPr="008F0CCD">
        <w:rPr>
          <w:rFonts w:ascii="Arial" w:hAnsi="Arial" w:cs="Arial"/>
          <w:sz w:val="14"/>
          <w:szCs w:val="14"/>
        </w:rPr>
        <w:t>___________________</w:t>
      </w:r>
      <w:r w:rsidR="008F0CCD">
        <w:rPr>
          <w:rFonts w:ascii="Arial" w:hAnsi="Arial" w:cs="Arial"/>
          <w:sz w:val="14"/>
          <w:szCs w:val="14"/>
        </w:rPr>
        <w:t>_________</w:t>
      </w:r>
      <w:r w:rsidR="00EF09DA">
        <w:rPr>
          <w:rFonts w:ascii="Arial" w:hAnsi="Arial" w:cs="Arial"/>
          <w:sz w:val="14"/>
          <w:szCs w:val="14"/>
        </w:rPr>
        <w:tab/>
      </w:r>
    </w:p>
    <w:p w14:paraId="23018C0C" w14:textId="2779D872" w:rsidR="00A61EFA" w:rsidRPr="00A61EFA" w:rsidRDefault="00A61EFA" w:rsidP="003F1E43">
      <w:pPr>
        <w:jc w:val="both"/>
        <w:rPr>
          <w:rFonts w:ascii="Arial" w:hAnsi="Arial" w:cs="Arial"/>
          <w:sz w:val="14"/>
          <w:szCs w:val="14"/>
        </w:rPr>
      </w:pPr>
      <w:r w:rsidRPr="008F0CCD">
        <w:rPr>
          <w:rFonts w:ascii="Arial" w:hAnsi="Arial" w:cs="Arial"/>
          <w:sz w:val="14"/>
          <w:szCs w:val="14"/>
        </w:rPr>
        <w:t xml:space="preserve">2. </w:t>
      </w:r>
      <w:r w:rsidRPr="008F0CCD">
        <w:rPr>
          <w:sz w:val="14"/>
          <w:szCs w:val="14"/>
        </w:rPr>
        <w:t xml:space="preserve"> Convención</w:t>
      </w:r>
      <w:r w:rsidRPr="00A61EFA">
        <w:rPr>
          <w:sz w:val="14"/>
          <w:szCs w:val="14"/>
        </w:rPr>
        <w:t xml:space="preserve"> sobre los Derechos del Niño. Disponible en: https://bit.ly/3nyfFZM Fecha de consulta: 13 de septiembre de 2021.</w:t>
      </w:r>
    </w:p>
    <w:p w14:paraId="0476BA15" w14:textId="77777777" w:rsidR="00A61EFA" w:rsidRDefault="00A61EFA" w:rsidP="003F1E43">
      <w:pPr>
        <w:jc w:val="both"/>
        <w:rPr>
          <w:rFonts w:ascii="Arial" w:hAnsi="Arial" w:cs="Arial"/>
          <w:sz w:val="24"/>
          <w:szCs w:val="24"/>
        </w:rPr>
      </w:pPr>
    </w:p>
    <w:p w14:paraId="4FA33C74" w14:textId="77777777" w:rsidR="00A61EFA" w:rsidRPr="00CE6462" w:rsidRDefault="00A61EFA" w:rsidP="003F1E43">
      <w:pPr>
        <w:jc w:val="both"/>
        <w:rPr>
          <w:rFonts w:ascii="Arial" w:hAnsi="Arial" w:cs="Arial"/>
          <w:sz w:val="24"/>
          <w:szCs w:val="24"/>
        </w:rPr>
      </w:pPr>
    </w:p>
    <w:p w14:paraId="0F46C6D2" w14:textId="5B690B63" w:rsidR="00CE6462" w:rsidRDefault="00CE6462" w:rsidP="003F1E43">
      <w:pPr>
        <w:jc w:val="both"/>
        <w:rPr>
          <w:rFonts w:ascii="Arial" w:hAnsi="Arial" w:cs="Arial"/>
          <w:sz w:val="24"/>
          <w:szCs w:val="24"/>
        </w:rPr>
      </w:pPr>
      <w:r w:rsidRPr="005258F4">
        <w:rPr>
          <w:rFonts w:ascii="Arial" w:hAnsi="Arial" w:cs="Arial"/>
          <w:sz w:val="24"/>
          <w:szCs w:val="24"/>
        </w:rPr>
        <w:t>En México hay 30 mil niños, niñas y adolescentes que se encuentran en casas hogar esperando ser adoptados, de acuerdo con cifras del Instituto Nacional de Estadística y Geografía (INEGI</w:t>
      </w:r>
      <w:r>
        <w:rPr>
          <w:rFonts w:ascii="Arial" w:hAnsi="Arial" w:cs="Arial"/>
          <w:sz w:val="24"/>
          <w:szCs w:val="24"/>
        </w:rPr>
        <w:t xml:space="preserve">), </w:t>
      </w:r>
      <w:r w:rsidR="003F1E43" w:rsidRPr="00F637B6">
        <w:rPr>
          <w:rFonts w:ascii="Arial" w:hAnsi="Arial" w:cs="Arial"/>
          <w:sz w:val="24"/>
          <w:szCs w:val="24"/>
        </w:rPr>
        <w:t xml:space="preserve"> es sabido que por cada año que un niño vive en una institución se pierden tres </w:t>
      </w:r>
      <w:r>
        <w:rPr>
          <w:rFonts w:ascii="Arial" w:hAnsi="Arial" w:cs="Arial"/>
          <w:sz w:val="24"/>
          <w:szCs w:val="24"/>
        </w:rPr>
        <w:t>m</w:t>
      </w:r>
      <w:r w:rsidR="005307AB">
        <w:rPr>
          <w:rFonts w:ascii="Arial" w:hAnsi="Arial" w:cs="Arial"/>
          <w:sz w:val="24"/>
          <w:szCs w:val="24"/>
        </w:rPr>
        <w:t>eses de su desarrollo integral.</w:t>
      </w:r>
    </w:p>
    <w:p w14:paraId="36137E51" w14:textId="4921F958" w:rsidR="00CE6462" w:rsidRDefault="00CE6462" w:rsidP="003F1E43">
      <w:pPr>
        <w:jc w:val="both"/>
        <w:rPr>
          <w:rFonts w:ascii="Arial" w:hAnsi="Arial" w:cs="Arial"/>
          <w:sz w:val="24"/>
          <w:szCs w:val="24"/>
        </w:rPr>
      </w:pPr>
      <w:r w:rsidRPr="00F637B6">
        <w:rPr>
          <w:rFonts w:ascii="Arial" w:hAnsi="Arial" w:cs="Arial"/>
          <w:sz w:val="24"/>
          <w:szCs w:val="24"/>
        </w:rPr>
        <w:t xml:space="preserve">La orfandad es un problema social, que de no atenderse y detectarse adecuadamente en esta Entidad, desencadenará una serie de problemáticas a largo plazo tales como la delincuencia, la adicción a temprana edad, el embarazo adolescente, la creación de nuevas familias </w:t>
      </w:r>
      <w:proofErr w:type="spellStart"/>
      <w:r w:rsidRPr="00F637B6">
        <w:rPr>
          <w:rFonts w:ascii="Arial" w:hAnsi="Arial" w:cs="Arial"/>
          <w:sz w:val="24"/>
          <w:szCs w:val="24"/>
        </w:rPr>
        <w:t>multiproblemáticas</w:t>
      </w:r>
      <w:proofErr w:type="spellEnd"/>
      <w:r w:rsidRPr="00F637B6">
        <w:rPr>
          <w:rFonts w:ascii="Arial" w:hAnsi="Arial" w:cs="Arial"/>
          <w:sz w:val="24"/>
          <w:szCs w:val="24"/>
        </w:rPr>
        <w:t>, la patología socioemocional que hoy por hoy es visible en la juventud que sale de los centros de asistencia social, sin haber contado con una red familiar debido a l</w:t>
      </w:r>
      <w:r w:rsidR="00A61EFA">
        <w:rPr>
          <w:rFonts w:ascii="Arial" w:hAnsi="Arial" w:cs="Arial"/>
          <w:sz w:val="24"/>
          <w:szCs w:val="24"/>
        </w:rPr>
        <w:t>os años de institucionalización</w:t>
      </w:r>
    </w:p>
    <w:p w14:paraId="57C9A39A" w14:textId="3CC3BFEC" w:rsidR="003C591D" w:rsidRDefault="00CE6462" w:rsidP="003F1E43">
      <w:pPr>
        <w:jc w:val="both"/>
        <w:rPr>
          <w:rFonts w:ascii="Arial" w:hAnsi="Arial" w:cs="Arial"/>
          <w:sz w:val="24"/>
          <w:szCs w:val="24"/>
        </w:rPr>
      </w:pPr>
      <w:r>
        <w:rPr>
          <w:rFonts w:ascii="Arial" w:hAnsi="Arial" w:cs="Arial"/>
          <w:sz w:val="24"/>
          <w:szCs w:val="24"/>
        </w:rPr>
        <w:t>El estado de orfandad ha ido creciendo de forma exponencial en estos dieciocho meses y</w:t>
      </w:r>
      <w:r w:rsidR="003F1E43" w:rsidRPr="00F637B6">
        <w:rPr>
          <w:rFonts w:ascii="Arial" w:hAnsi="Arial" w:cs="Arial"/>
          <w:sz w:val="24"/>
          <w:szCs w:val="24"/>
        </w:rPr>
        <w:t xml:space="preserve"> </w:t>
      </w:r>
      <w:r>
        <w:rPr>
          <w:rFonts w:ascii="Arial" w:hAnsi="Arial" w:cs="Arial"/>
          <w:sz w:val="24"/>
          <w:szCs w:val="24"/>
        </w:rPr>
        <w:t>pesar del acogimiento residencial</w:t>
      </w:r>
      <w:r w:rsidR="003F1E43" w:rsidRPr="00F637B6">
        <w:rPr>
          <w:rFonts w:ascii="Arial" w:hAnsi="Arial" w:cs="Arial"/>
          <w:sz w:val="24"/>
          <w:szCs w:val="24"/>
        </w:rPr>
        <w:t xml:space="preserve"> </w:t>
      </w:r>
      <w:r>
        <w:rPr>
          <w:rFonts w:ascii="Arial" w:hAnsi="Arial" w:cs="Arial"/>
          <w:sz w:val="24"/>
          <w:szCs w:val="24"/>
        </w:rPr>
        <w:t xml:space="preserve">que </w:t>
      </w:r>
      <w:r w:rsidR="003F1E43" w:rsidRPr="00F637B6">
        <w:rPr>
          <w:rFonts w:ascii="Arial" w:hAnsi="Arial" w:cs="Arial"/>
          <w:sz w:val="24"/>
          <w:szCs w:val="24"/>
        </w:rPr>
        <w:t>sigue siendo la medida de pr</w:t>
      </w:r>
      <w:r w:rsidR="003C591D">
        <w:rPr>
          <w:rFonts w:ascii="Arial" w:hAnsi="Arial" w:cs="Arial"/>
          <w:sz w:val="24"/>
          <w:szCs w:val="24"/>
        </w:rPr>
        <w:t>otección más utilizada por las Procuradurías y Ministerios P</w:t>
      </w:r>
      <w:r w:rsidR="003F1E43" w:rsidRPr="00F637B6">
        <w:rPr>
          <w:rFonts w:ascii="Arial" w:hAnsi="Arial" w:cs="Arial"/>
          <w:sz w:val="24"/>
          <w:szCs w:val="24"/>
        </w:rPr>
        <w:t>úblicos para resguardar la integridad de los niños y adolescentes vulnerados, generando que siga habiendo un problema de sobrepoblación en los centros de asistencia social , violando el derecho a vivir en familia, además que los procesos de restitución de derechos no se cumplen en el plazo estipulado por la Ley General de Derechos de Niñas, Niños y Adolescentes, generando que la mayoría de la población bajo institucionalización padezc</w:t>
      </w:r>
      <w:r>
        <w:rPr>
          <w:rFonts w:ascii="Arial" w:hAnsi="Arial" w:cs="Arial"/>
          <w:sz w:val="24"/>
          <w:szCs w:val="24"/>
        </w:rPr>
        <w:t xml:space="preserve">a de un largo tiempo </w:t>
      </w:r>
      <w:r w:rsidR="003F1E43" w:rsidRPr="00F637B6">
        <w:rPr>
          <w:rFonts w:ascii="Arial" w:hAnsi="Arial" w:cs="Arial"/>
          <w:sz w:val="24"/>
          <w:szCs w:val="24"/>
        </w:rPr>
        <w:t>para dicha resolución jurídica, añadiendo que</w:t>
      </w:r>
      <w:r w:rsidR="006B2ACE" w:rsidRPr="00F637B6">
        <w:rPr>
          <w:rFonts w:ascii="Arial" w:hAnsi="Arial" w:cs="Arial"/>
          <w:sz w:val="24"/>
          <w:szCs w:val="24"/>
        </w:rPr>
        <w:t xml:space="preserve"> además los trámites de adopción tardan demasiado y nuestra niñez crece en nuestro Estado, pasan por 16 pruebas psicométricas cuando lo aconsejable son cinco y </w:t>
      </w:r>
      <w:r>
        <w:rPr>
          <w:rFonts w:ascii="Arial" w:hAnsi="Arial" w:cs="Arial"/>
          <w:sz w:val="24"/>
          <w:szCs w:val="24"/>
        </w:rPr>
        <w:t xml:space="preserve">para ese tiempo transcurrido es </w:t>
      </w:r>
      <w:r w:rsidR="006B2ACE" w:rsidRPr="00F637B6">
        <w:rPr>
          <w:rFonts w:ascii="Arial" w:hAnsi="Arial" w:cs="Arial"/>
          <w:sz w:val="24"/>
          <w:szCs w:val="24"/>
        </w:rPr>
        <w:t xml:space="preserve">muy difícil encontrarles un hogar. </w:t>
      </w:r>
    </w:p>
    <w:p w14:paraId="0C8B6166" w14:textId="72A292DE" w:rsidR="00286158" w:rsidRDefault="003C591D" w:rsidP="003F1E43">
      <w:pPr>
        <w:jc w:val="both"/>
        <w:rPr>
          <w:rFonts w:ascii="Arial" w:hAnsi="Arial" w:cs="Arial"/>
          <w:sz w:val="24"/>
          <w:szCs w:val="24"/>
        </w:rPr>
      </w:pPr>
      <w:r>
        <w:rPr>
          <w:rFonts w:ascii="Arial" w:hAnsi="Arial" w:cs="Arial"/>
          <w:sz w:val="24"/>
          <w:szCs w:val="24"/>
        </w:rPr>
        <w:t>S</w:t>
      </w:r>
      <w:r w:rsidR="003F1E43" w:rsidRPr="00F637B6">
        <w:rPr>
          <w:rFonts w:ascii="Arial" w:hAnsi="Arial" w:cs="Arial"/>
          <w:sz w:val="24"/>
          <w:szCs w:val="24"/>
        </w:rPr>
        <w:t>e debe procurar que su derecho a vivir en familia sea respetando utilizando</w:t>
      </w:r>
      <w:r w:rsidR="0077030A">
        <w:rPr>
          <w:rFonts w:ascii="Arial" w:hAnsi="Arial" w:cs="Arial"/>
          <w:sz w:val="24"/>
          <w:szCs w:val="24"/>
        </w:rPr>
        <w:t xml:space="preserve"> como medida</w:t>
      </w:r>
      <w:r w:rsidR="003F1E43" w:rsidRPr="00F637B6">
        <w:rPr>
          <w:rFonts w:ascii="Arial" w:hAnsi="Arial" w:cs="Arial"/>
          <w:sz w:val="24"/>
          <w:szCs w:val="24"/>
        </w:rPr>
        <w:t xml:space="preserve"> la figura de Acogimiento Familiar,</w:t>
      </w:r>
      <w:r w:rsidR="00CE6462">
        <w:rPr>
          <w:rFonts w:ascii="Arial" w:hAnsi="Arial" w:cs="Arial"/>
          <w:sz w:val="24"/>
          <w:szCs w:val="24"/>
        </w:rPr>
        <w:t xml:space="preserve"> la familia de acogida es una alternativa que permite brindar la convivencia en u</w:t>
      </w:r>
      <w:r w:rsidR="0077030A">
        <w:rPr>
          <w:rFonts w:ascii="Arial" w:hAnsi="Arial" w:cs="Arial"/>
          <w:sz w:val="24"/>
          <w:szCs w:val="24"/>
        </w:rPr>
        <w:t>n</w:t>
      </w:r>
      <w:r w:rsidR="00CE6462">
        <w:rPr>
          <w:rFonts w:ascii="Arial" w:hAnsi="Arial" w:cs="Arial"/>
          <w:sz w:val="24"/>
          <w:szCs w:val="24"/>
        </w:rPr>
        <w:t xml:space="preserve"> hogar de manera temporal y con personas que se vinculan afectivamente a quienes se han quedado sin cu</w:t>
      </w:r>
      <w:r w:rsidR="0077030A">
        <w:rPr>
          <w:rFonts w:ascii="Arial" w:hAnsi="Arial" w:cs="Arial"/>
          <w:sz w:val="24"/>
          <w:szCs w:val="24"/>
        </w:rPr>
        <w:t>i</w:t>
      </w:r>
      <w:r w:rsidR="00CE6462">
        <w:rPr>
          <w:rFonts w:ascii="Arial" w:hAnsi="Arial" w:cs="Arial"/>
          <w:sz w:val="24"/>
          <w:szCs w:val="24"/>
        </w:rPr>
        <w:t xml:space="preserve">dados parentales, dotándoles de elementos </w:t>
      </w:r>
      <w:r w:rsidR="0077030A">
        <w:rPr>
          <w:rFonts w:ascii="Arial" w:hAnsi="Arial" w:cs="Arial"/>
          <w:sz w:val="24"/>
          <w:szCs w:val="24"/>
        </w:rPr>
        <w:t xml:space="preserve">para su vida futura conforme a su interés superior. </w:t>
      </w:r>
    </w:p>
    <w:p w14:paraId="3C3A624D" w14:textId="77777777" w:rsidR="00A61EFA" w:rsidRDefault="003F1E43" w:rsidP="003F1E43">
      <w:pPr>
        <w:jc w:val="both"/>
        <w:rPr>
          <w:rFonts w:ascii="Arial" w:hAnsi="Arial" w:cs="Arial"/>
          <w:b/>
          <w:i/>
          <w:sz w:val="24"/>
          <w:szCs w:val="24"/>
        </w:rPr>
      </w:pPr>
      <w:r w:rsidRPr="00F637B6">
        <w:rPr>
          <w:rFonts w:ascii="Arial" w:hAnsi="Arial" w:cs="Arial"/>
          <w:sz w:val="24"/>
          <w:szCs w:val="24"/>
        </w:rPr>
        <w:t xml:space="preserve"> </w:t>
      </w:r>
      <w:r w:rsidR="00286158">
        <w:rPr>
          <w:rFonts w:ascii="Arial" w:hAnsi="Arial" w:cs="Arial"/>
          <w:b/>
          <w:i/>
          <w:sz w:val="24"/>
          <w:szCs w:val="24"/>
        </w:rPr>
        <w:t>E</w:t>
      </w:r>
      <w:r w:rsidRPr="005258F4">
        <w:rPr>
          <w:rFonts w:ascii="Arial" w:hAnsi="Arial" w:cs="Arial"/>
          <w:b/>
          <w:i/>
          <w:sz w:val="24"/>
          <w:szCs w:val="24"/>
        </w:rPr>
        <w:t>l traba</w:t>
      </w:r>
      <w:r w:rsidR="00C95C34" w:rsidRPr="005258F4">
        <w:rPr>
          <w:rFonts w:ascii="Arial" w:hAnsi="Arial" w:cs="Arial"/>
          <w:b/>
          <w:i/>
          <w:sz w:val="24"/>
          <w:szCs w:val="24"/>
        </w:rPr>
        <w:t xml:space="preserve">jo es arduo y la </w:t>
      </w:r>
      <w:r w:rsidR="005258F4">
        <w:rPr>
          <w:rFonts w:ascii="Arial" w:hAnsi="Arial" w:cs="Arial"/>
          <w:b/>
          <w:i/>
          <w:sz w:val="24"/>
          <w:szCs w:val="24"/>
        </w:rPr>
        <w:t>necesidad de una</w:t>
      </w:r>
      <w:r w:rsidRPr="005258F4">
        <w:rPr>
          <w:rFonts w:ascii="Arial" w:hAnsi="Arial" w:cs="Arial"/>
          <w:b/>
          <w:i/>
          <w:sz w:val="24"/>
          <w:szCs w:val="24"/>
        </w:rPr>
        <w:t xml:space="preserve"> </w:t>
      </w:r>
      <w:proofErr w:type="gramStart"/>
      <w:r w:rsidRPr="005258F4">
        <w:rPr>
          <w:rFonts w:ascii="Arial" w:hAnsi="Arial" w:cs="Arial"/>
          <w:b/>
          <w:i/>
          <w:sz w:val="24"/>
          <w:szCs w:val="24"/>
        </w:rPr>
        <w:t>niñez</w:t>
      </w:r>
      <w:r w:rsidR="005258F4">
        <w:rPr>
          <w:rFonts w:ascii="Arial" w:hAnsi="Arial" w:cs="Arial"/>
          <w:b/>
          <w:i/>
          <w:sz w:val="24"/>
          <w:szCs w:val="24"/>
        </w:rPr>
        <w:t xml:space="preserve">, </w:t>
      </w:r>
      <w:r w:rsidR="00C95C34" w:rsidRPr="005258F4">
        <w:rPr>
          <w:rFonts w:ascii="Arial" w:hAnsi="Arial" w:cs="Arial"/>
          <w:b/>
          <w:i/>
          <w:sz w:val="24"/>
          <w:szCs w:val="24"/>
        </w:rPr>
        <w:t xml:space="preserve"> adolescencia</w:t>
      </w:r>
      <w:proofErr w:type="gramEnd"/>
      <w:r w:rsidR="00C95C34" w:rsidRPr="005258F4">
        <w:rPr>
          <w:rFonts w:ascii="Arial" w:hAnsi="Arial" w:cs="Arial"/>
          <w:b/>
          <w:i/>
          <w:sz w:val="24"/>
          <w:szCs w:val="24"/>
        </w:rPr>
        <w:t xml:space="preserve"> </w:t>
      </w:r>
      <w:r w:rsidR="005258F4">
        <w:rPr>
          <w:rFonts w:ascii="Arial" w:hAnsi="Arial" w:cs="Arial"/>
          <w:b/>
          <w:i/>
          <w:sz w:val="24"/>
          <w:szCs w:val="24"/>
        </w:rPr>
        <w:t>y primer infancia</w:t>
      </w:r>
      <w:r w:rsidRPr="005258F4">
        <w:rPr>
          <w:rFonts w:ascii="Arial" w:hAnsi="Arial" w:cs="Arial"/>
          <w:b/>
          <w:i/>
          <w:sz w:val="24"/>
          <w:szCs w:val="24"/>
        </w:rPr>
        <w:t xml:space="preserve"> huérfana necesita una urgente respuesta y ocuparnos del huérfano</w:t>
      </w:r>
    </w:p>
    <w:p w14:paraId="13FC2576" w14:textId="77777777" w:rsidR="00A61EFA" w:rsidRDefault="00A61EFA" w:rsidP="003F1E43">
      <w:pPr>
        <w:jc w:val="both"/>
        <w:rPr>
          <w:rFonts w:ascii="Arial" w:hAnsi="Arial" w:cs="Arial"/>
          <w:b/>
          <w:i/>
          <w:sz w:val="24"/>
          <w:szCs w:val="24"/>
        </w:rPr>
      </w:pPr>
    </w:p>
    <w:p w14:paraId="4B35E088" w14:textId="77777777" w:rsidR="00A61EFA" w:rsidRDefault="00A61EFA" w:rsidP="003F1E43">
      <w:pPr>
        <w:jc w:val="both"/>
        <w:rPr>
          <w:rFonts w:ascii="Arial" w:hAnsi="Arial" w:cs="Arial"/>
          <w:b/>
          <w:i/>
          <w:sz w:val="24"/>
          <w:szCs w:val="24"/>
        </w:rPr>
      </w:pPr>
    </w:p>
    <w:p w14:paraId="6CF391E0" w14:textId="77777777" w:rsidR="00A61EFA" w:rsidRDefault="00A61EFA" w:rsidP="003F1E43">
      <w:pPr>
        <w:jc w:val="both"/>
        <w:rPr>
          <w:rFonts w:ascii="Arial" w:hAnsi="Arial" w:cs="Arial"/>
          <w:b/>
          <w:i/>
          <w:sz w:val="24"/>
          <w:szCs w:val="24"/>
        </w:rPr>
      </w:pPr>
    </w:p>
    <w:p w14:paraId="0AE979A2" w14:textId="26D9FE43" w:rsidR="003F1E43" w:rsidRPr="00F637B6" w:rsidRDefault="003F1E43" w:rsidP="003F1E43">
      <w:pPr>
        <w:jc w:val="both"/>
        <w:rPr>
          <w:rFonts w:ascii="Arial" w:hAnsi="Arial" w:cs="Arial"/>
          <w:sz w:val="24"/>
          <w:szCs w:val="24"/>
        </w:rPr>
      </w:pPr>
      <w:r w:rsidRPr="00F637B6">
        <w:rPr>
          <w:rFonts w:ascii="Arial" w:hAnsi="Arial" w:cs="Arial"/>
          <w:sz w:val="24"/>
          <w:szCs w:val="24"/>
        </w:rPr>
        <w:t>.</w:t>
      </w:r>
    </w:p>
    <w:p w14:paraId="3767864D" w14:textId="77777777" w:rsidR="002240B5" w:rsidRDefault="002240B5" w:rsidP="003F1E43">
      <w:pPr>
        <w:jc w:val="both"/>
        <w:rPr>
          <w:rFonts w:ascii="Arial" w:hAnsi="Arial" w:cs="Arial"/>
          <w:sz w:val="24"/>
          <w:szCs w:val="24"/>
        </w:rPr>
      </w:pPr>
    </w:p>
    <w:p w14:paraId="0417FAF9" w14:textId="76D06FE2" w:rsidR="0056476B" w:rsidRPr="00F637B6" w:rsidRDefault="005258F4" w:rsidP="003F1E43">
      <w:pPr>
        <w:jc w:val="both"/>
        <w:rPr>
          <w:rFonts w:ascii="Arial" w:hAnsi="Arial" w:cs="Arial"/>
          <w:sz w:val="24"/>
          <w:szCs w:val="24"/>
        </w:rPr>
      </w:pPr>
      <w:r>
        <w:rPr>
          <w:rFonts w:ascii="Arial" w:hAnsi="Arial" w:cs="Arial"/>
          <w:sz w:val="24"/>
          <w:szCs w:val="24"/>
        </w:rPr>
        <w:t xml:space="preserve">Es por ello que </w:t>
      </w:r>
      <w:r w:rsidR="006E4956">
        <w:rPr>
          <w:rFonts w:ascii="Arial" w:hAnsi="Arial" w:cs="Arial"/>
          <w:sz w:val="24"/>
          <w:szCs w:val="24"/>
        </w:rPr>
        <w:t>hago un atento llamado a los Poderes del Estado</w:t>
      </w:r>
      <w:r>
        <w:rPr>
          <w:rFonts w:ascii="Arial" w:hAnsi="Arial" w:cs="Arial"/>
          <w:sz w:val="24"/>
          <w:szCs w:val="24"/>
        </w:rPr>
        <w:t>,</w:t>
      </w:r>
      <w:r w:rsidR="00286158">
        <w:rPr>
          <w:rFonts w:ascii="Arial" w:hAnsi="Arial" w:cs="Arial"/>
          <w:sz w:val="24"/>
          <w:szCs w:val="24"/>
        </w:rPr>
        <w:t xml:space="preserve"> y expongo ante mis pares el </w:t>
      </w:r>
      <w:r w:rsidR="003F1E43" w:rsidRPr="00F637B6">
        <w:rPr>
          <w:rFonts w:ascii="Arial" w:hAnsi="Arial" w:cs="Arial"/>
          <w:sz w:val="24"/>
          <w:szCs w:val="24"/>
        </w:rPr>
        <w:t xml:space="preserve"> considerar </w:t>
      </w:r>
      <w:r>
        <w:rPr>
          <w:rFonts w:ascii="Arial" w:hAnsi="Arial" w:cs="Arial"/>
          <w:sz w:val="24"/>
          <w:szCs w:val="24"/>
        </w:rPr>
        <w:t xml:space="preserve">el </w:t>
      </w:r>
      <w:r w:rsidR="003F1E43" w:rsidRPr="00F637B6">
        <w:rPr>
          <w:rFonts w:ascii="Arial" w:hAnsi="Arial" w:cs="Arial"/>
          <w:sz w:val="24"/>
          <w:szCs w:val="24"/>
        </w:rPr>
        <w:t>visibilizar cada 8 de noviembre</w:t>
      </w:r>
      <w:r w:rsidR="00286158">
        <w:rPr>
          <w:rFonts w:ascii="Arial" w:hAnsi="Arial" w:cs="Arial"/>
          <w:sz w:val="24"/>
          <w:szCs w:val="24"/>
        </w:rPr>
        <w:t xml:space="preserve"> como el “Día de </w:t>
      </w:r>
      <w:r w:rsidR="002240B5">
        <w:rPr>
          <w:rFonts w:ascii="Arial" w:hAnsi="Arial" w:cs="Arial"/>
          <w:sz w:val="24"/>
          <w:szCs w:val="24"/>
        </w:rPr>
        <w:t>Huérfano</w:t>
      </w:r>
      <w:r w:rsidR="00286158">
        <w:rPr>
          <w:rFonts w:ascii="Arial" w:hAnsi="Arial" w:cs="Arial"/>
          <w:sz w:val="24"/>
          <w:szCs w:val="24"/>
        </w:rPr>
        <w:t>”</w:t>
      </w:r>
      <w:r w:rsidR="003F1E43" w:rsidRPr="00F637B6">
        <w:rPr>
          <w:rFonts w:ascii="Arial" w:hAnsi="Arial" w:cs="Arial"/>
          <w:sz w:val="24"/>
          <w:szCs w:val="24"/>
        </w:rPr>
        <w:t xml:space="preserve"> la situación</w:t>
      </w:r>
      <w:r>
        <w:rPr>
          <w:rFonts w:ascii="Arial" w:hAnsi="Arial" w:cs="Arial"/>
          <w:sz w:val="24"/>
          <w:szCs w:val="24"/>
        </w:rPr>
        <w:t xml:space="preserve"> actual que se vive</w:t>
      </w:r>
      <w:r w:rsidR="003F1E43" w:rsidRPr="00F637B6">
        <w:rPr>
          <w:rFonts w:ascii="Arial" w:hAnsi="Arial" w:cs="Arial"/>
          <w:sz w:val="24"/>
          <w:szCs w:val="24"/>
        </w:rPr>
        <w:t xml:space="preserve"> de</w:t>
      </w:r>
      <w:r>
        <w:rPr>
          <w:rFonts w:ascii="Arial" w:hAnsi="Arial" w:cs="Arial"/>
          <w:sz w:val="24"/>
          <w:szCs w:val="24"/>
        </w:rPr>
        <w:t>sde</w:t>
      </w:r>
      <w:r w:rsidR="003F1E43" w:rsidRPr="00F637B6">
        <w:rPr>
          <w:rFonts w:ascii="Arial" w:hAnsi="Arial" w:cs="Arial"/>
          <w:sz w:val="24"/>
          <w:szCs w:val="24"/>
        </w:rPr>
        <w:t xml:space="preserve"> la</w:t>
      </w:r>
      <w:r w:rsidR="002240B5">
        <w:rPr>
          <w:rFonts w:ascii="Arial" w:hAnsi="Arial" w:cs="Arial"/>
          <w:sz w:val="24"/>
          <w:szCs w:val="24"/>
        </w:rPr>
        <w:t xml:space="preserve"> protección de los derechos de las niñas, niños, adolescentes y</w:t>
      </w:r>
      <w:r w:rsidR="003F1E43" w:rsidRPr="00F637B6">
        <w:rPr>
          <w:rFonts w:ascii="Arial" w:hAnsi="Arial" w:cs="Arial"/>
          <w:sz w:val="24"/>
          <w:szCs w:val="24"/>
        </w:rPr>
        <w:t xml:space="preserve"> </w:t>
      </w:r>
      <w:r w:rsidR="005B76BC" w:rsidRPr="00F637B6">
        <w:rPr>
          <w:rFonts w:ascii="Arial" w:hAnsi="Arial" w:cs="Arial"/>
          <w:sz w:val="24"/>
          <w:szCs w:val="24"/>
        </w:rPr>
        <w:t>primera</w:t>
      </w:r>
      <w:r w:rsidR="002240B5">
        <w:rPr>
          <w:rFonts w:ascii="Arial" w:hAnsi="Arial" w:cs="Arial"/>
          <w:sz w:val="24"/>
          <w:szCs w:val="24"/>
        </w:rPr>
        <w:t xml:space="preserve"> infancia, </w:t>
      </w:r>
      <w:r w:rsidR="0077030A">
        <w:rPr>
          <w:rFonts w:ascii="Arial" w:hAnsi="Arial" w:cs="Arial"/>
          <w:sz w:val="24"/>
          <w:szCs w:val="24"/>
        </w:rPr>
        <w:t xml:space="preserve"> carente de cuidado parental; es necesario generar </w:t>
      </w:r>
      <w:r w:rsidR="003F1E43" w:rsidRPr="00F637B6">
        <w:rPr>
          <w:rFonts w:ascii="Arial" w:hAnsi="Arial" w:cs="Arial"/>
          <w:sz w:val="24"/>
          <w:szCs w:val="24"/>
        </w:rPr>
        <w:t xml:space="preserve"> una cultura de</w:t>
      </w:r>
      <w:r>
        <w:rPr>
          <w:rFonts w:ascii="Arial" w:hAnsi="Arial" w:cs="Arial"/>
          <w:sz w:val="24"/>
          <w:szCs w:val="24"/>
        </w:rPr>
        <w:t xml:space="preserve"> sensibilización, </w:t>
      </w:r>
      <w:r w:rsidR="003F1E43" w:rsidRPr="00F637B6">
        <w:rPr>
          <w:rFonts w:ascii="Arial" w:hAnsi="Arial" w:cs="Arial"/>
          <w:sz w:val="24"/>
          <w:szCs w:val="24"/>
        </w:rPr>
        <w:t xml:space="preserve"> prevención, atención y sobre todo del derecho a vivi</w:t>
      </w:r>
      <w:r w:rsidR="00286158">
        <w:rPr>
          <w:rFonts w:ascii="Arial" w:hAnsi="Arial" w:cs="Arial"/>
          <w:sz w:val="24"/>
          <w:szCs w:val="24"/>
        </w:rPr>
        <w:t>r en familia para quienes viven en orfandad.</w:t>
      </w:r>
    </w:p>
    <w:p w14:paraId="4DA469CE" w14:textId="17D7F108" w:rsidR="00A87009" w:rsidRPr="00F637B6" w:rsidRDefault="00A87009" w:rsidP="00A87009">
      <w:pPr>
        <w:jc w:val="both"/>
        <w:rPr>
          <w:rFonts w:ascii="Arial" w:hAnsi="Arial" w:cs="Arial"/>
          <w:sz w:val="24"/>
          <w:szCs w:val="24"/>
        </w:rPr>
      </w:pPr>
      <w:r w:rsidRPr="00F637B6">
        <w:rPr>
          <w:rFonts w:ascii="Arial" w:hAnsi="Arial" w:cs="Arial"/>
          <w:sz w:val="24"/>
          <w:szCs w:val="24"/>
        </w:rPr>
        <w:t>Es por ello</w:t>
      </w:r>
      <w:r w:rsidR="0077030A">
        <w:rPr>
          <w:rFonts w:ascii="Arial" w:hAnsi="Arial" w:cs="Arial"/>
          <w:sz w:val="24"/>
          <w:szCs w:val="24"/>
        </w:rPr>
        <w:t xml:space="preserve"> que</w:t>
      </w:r>
      <w:r w:rsidRPr="00F637B6">
        <w:rPr>
          <w:rFonts w:ascii="Arial" w:hAnsi="Arial" w:cs="Arial"/>
          <w:sz w:val="24"/>
          <w:szCs w:val="24"/>
        </w:rPr>
        <w:t xml:space="preserve"> las siguientes  acciones específicas</w:t>
      </w:r>
      <w:r w:rsidR="0077030A">
        <w:rPr>
          <w:rFonts w:ascii="Arial" w:hAnsi="Arial" w:cs="Arial"/>
          <w:sz w:val="24"/>
          <w:szCs w:val="24"/>
        </w:rPr>
        <w:t xml:space="preserve"> sean parte de este día</w:t>
      </w:r>
      <w:r w:rsidRPr="00F637B6">
        <w:rPr>
          <w:rFonts w:ascii="Arial" w:hAnsi="Arial" w:cs="Arial"/>
          <w:sz w:val="24"/>
          <w:szCs w:val="24"/>
        </w:rPr>
        <w:t xml:space="preserve">: </w:t>
      </w:r>
    </w:p>
    <w:p w14:paraId="1812A31D" w14:textId="22082284" w:rsidR="0077030A" w:rsidRPr="000121EB" w:rsidRDefault="00A87009" w:rsidP="008F0CCD">
      <w:pPr>
        <w:pStyle w:val="Prrafodelista"/>
        <w:numPr>
          <w:ilvl w:val="0"/>
          <w:numId w:val="1"/>
        </w:numPr>
        <w:jc w:val="both"/>
        <w:rPr>
          <w:rFonts w:ascii="Arial" w:hAnsi="Arial" w:cs="Arial"/>
          <w:b/>
          <w:sz w:val="24"/>
          <w:szCs w:val="24"/>
        </w:rPr>
      </w:pPr>
      <w:r w:rsidRPr="000121EB">
        <w:rPr>
          <w:rFonts w:ascii="Arial" w:hAnsi="Arial" w:cs="Arial"/>
          <w:b/>
          <w:sz w:val="24"/>
          <w:szCs w:val="24"/>
        </w:rPr>
        <w:t xml:space="preserve">La implementación de la figura jurídica de “familia de </w:t>
      </w:r>
      <w:proofErr w:type="gramStart"/>
      <w:r w:rsidRPr="000121EB">
        <w:rPr>
          <w:rFonts w:ascii="Arial" w:hAnsi="Arial" w:cs="Arial"/>
          <w:b/>
          <w:sz w:val="24"/>
          <w:szCs w:val="24"/>
        </w:rPr>
        <w:t xml:space="preserve">acogimiento” </w:t>
      </w:r>
      <w:r w:rsidR="008F0CCD" w:rsidRPr="000121EB">
        <w:rPr>
          <w:rFonts w:ascii="Arial" w:hAnsi="Arial" w:cs="Arial"/>
          <w:b/>
          <w:sz w:val="24"/>
          <w:szCs w:val="24"/>
        </w:rPr>
        <w:t xml:space="preserve"> a</w:t>
      </w:r>
      <w:proofErr w:type="gramEnd"/>
      <w:r w:rsidR="008F0CCD" w:rsidRPr="000121EB">
        <w:rPr>
          <w:rFonts w:ascii="Arial" w:hAnsi="Arial" w:cs="Arial"/>
          <w:b/>
          <w:sz w:val="24"/>
          <w:szCs w:val="24"/>
        </w:rPr>
        <w:t xml:space="preserve"> la Ley de los Derechos de Niñas, Niños y Adolescentes del Estado de México, </w:t>
      </w:r>
      <w:r w:rsidRPr="000121EB">
        <w:rPr>
          <w:rFonts w:ascii="Arial" w:hAnsi="Arial" w:cs="Arial"/>
          <w:b/>
          <w:sz w:val="24"/>
          <w:szCs w:val="24"/>
        </w:rPr>
        <w:t>mism</w:t>
      </w:r>
      <w:r w:rsidR="008F0CCD" w:rsidRPr="000121EB">
        <w:rPr>
          <w:rFonts w:ascii="Arial" w:hAnsi="Arial" w:cs="Arial"/>
          <w:b/>
          <w:sz w:val="24"/>
          <w:szCs w:val="24"/>
        </w:rPr>
        <w:t>a que refiere en la fracción IX del Artículo 3 de</w:t>
      </w:r>
      <w:r w:rsidRPr="000121EB">
        <w:rPr>
          <w:rFonts w:ascii="Arial" w:hAnsi="Arial" w:cs="Arial"/>
          <w:b/>
          <w:sz w:val="24"/>
          <w:szCs w:val="24"/>
        </w:rPr>
        <w:t xml:space="preserve"> la Ley que regula los Cent</w:t>
      </w:r>
      <w:r w:rsidR="008F0CCD" w:rsidRPr="000121EB">
        <w:rPr>
          <w:rFonts w:ascii="Arial" w:hAnsi="Arial" w:cs="Arial"/>
          <w:b/>
          <w:sz w:val="24"/>
          <w:szCs w:val="24"/>
        </w:rPr>
        <w:t>ros de Asistencia social y las A</w:t>
      </w:r>
      <w:r w:rsidRPr="000121EB">
        <w:rPr>
          <w:rFonts w:ascii="Arial" w:hAnsi="Arial" w:cs="Arial"/>
          <w:b/>
          <w:sz w:val="24"/>
          <w:szCs w:val="24"/>
        </w:rPr>
        <w:t>dopciones en el Estado de</w:t>
      </w:r>
      <w:r w:rsidR="004B4E55" w:rsidRPr="000121EB">
        <w:rPr>
          <w:rFonts w:ascii="Arial" w:hAnsi="Arial" w:cs="Arial"/>
          <w:b/>
          <w:sz w:val="24"/>
          <w:szCs w:val="24"/>
        </w:rPr>
        <w:t xml:space="preserve"> México, así como el Modelo y</w:t>
      </w:r>
      <w:r w:rsidRPr="000121EB">
        <w:rPr>
          <w:rFonts w:ascii="Arial" w:hAnsi="Arial" w:cs="Arial"/>
          <w:b/>
          <w:sz w:val="24"/>
          <w:szCs w:val="24"/>
        </w:rPr>
        <w:t xml:space="preserve"> proced</w:t>
      </w:r>
      <w:r w:rsidR="008F0CCD" w:rsidRPr="000121EB">
        <w:rPr>
          <w:rFonts w:ascii="Arial" w:hAnsi="Arial" w:cs="Arial"/>
          <w:b/>
          <w:sz w:val="24"/>
          <w:szCs w:val="24"/>
        </w:rPr>
        <w:t xml:space="preserve">imiento de acogimiento familiar </w:t>
      </w:r>
    </w:p>
    <w:p w14:paraId="5ED194F7" w14:textId="77777777" w:rsidR="00E11D88" w:rsidRPr="000121EB" w:rsidRDefault="00E11D88" w:rsidP="00E11D88">
      <w:pPr>
        <w:pStyle w:val="Prrafodelista"/>
        <w:jc w:val="both"/>
        <w:rPr>
          <w:rFonts w:ascii="Arial" w:hAnsi="Arial" w:cs="Arial"/>
          <w:b/>
          <w:sz w:val="24"/>
          <w:szCs w:val="24"/>
        </w:rPr>
      </w:pPr>
    </w:p>
    <w:p w14:paraId="2E628DA3" w14:textId="5930C479" w:rsidR="005307AB" w:rsidRPr="000121EB" w:rsidRDefault="004B4E55" w:rsidP="00A61EFA">
      <w:pPr>
        <w:pStyle w:val="Prrafodelista"/>
        <w:numPr>
          <w:ilvl w:val="0"/>
          <w:numId w:val="1"/>
        </w:numPr>
        <w:jc w:val="both"/>
        <w:rPr>
          <w:rFonts w:ascii="Arial" w:hAnsi="Arial" w:cs="Arial"/>
          <w:b/>
          <w:sz w:val="24"/>
          <w:szCs w:val="24"/>
        </w:rPr>
      </w:pPr>
      <w:r w:rsidRPr="000121EB">
        <w:rPr>
          <w:rFonts w:ascii="Arial" w:hAnsi="Arial" w:cs="Arial"/>
          <w:b/>
          <w:sz w:val="24"/>
          <w:szCs w:val="24"/>
        </w:rPr>
        <w:t>Es indispensable la Creación de un Consejo</w:t>
      </w:r>
      <w:r w:rsidR="00A61EFA" w:rsidRPr="000121EB">
        <w:rPr>
          <w:rFonts w:ascii="Arial" w:hAnsi="Arial" w:cs="Arial"/>
          <w:b/>
          <w:sz w:val="24"/>
          <w:szCs w:val="24"/>
        </w:rPr>
        <w:t xml:space="preserve"> Estatal</w:t>
      </w:r>
      <w:r w:rsidRPr="000121EB">
        <w:rPr>
          <w:rFonts w:ascii="Arial" w:hAnsi="Arial" w:cs="Arial"/>
          <w:b/>
          <w:sz w:val="24"/>
          <w:szCs w:val="24"/>
        </w:rPr>
        <w:t xml:space="preserve"> de adopciones, donde puedan tener un papel recombinante en el proceso de adopción de las niñ</w:t>
      </w:r>
      <w:r w:rsidR="00A61EFA" w:rsidRPr="000121EB">
        <w:rPr>
          <w:rFonts w:ascii="Arial" w:hAnsi="Arial" w:cs="Arial"/>
          <w:b/>
          <w:sz w:val="24"/>
          <w:szCs w:val="24"/>
        </w:rPr>
        <w:t>as y los niños, m</w:t>
      </w:r>
      <w:r w:rsidRPr="000121EB">
        <w:rPr>
          <w:rFonts w:ascii="Arial" w:hAnsi="Arial" w:cs="Arial"/>
          <w:b/>
          <w:sz w:val="24"/>
          <w:szCs w:val="24"/>
        </w:rPr>
        <w:t>ismo que dará un seguimiento integral de las adop</w:t>
      </w:r>
      <w:r w:rsidR="008F0CCD" w:rsidRPr="000121EB">
        <w:rPr>
          <w:rFonts w:ascii="Arial" w:hAnsi="Arial" w:cs="Arial"/>
          <w:b/>
          <w:sz w:val="24"/>
          <w:szCs w:val="24"/>
        </w:rPr>
        <w:t>ciones y que no solamente sea el</w:t>
      </w:r>
      <w:r w:rsidRPr="000121EB">
        <w:rPr>
          <w:rFonts w:ascii="Arial" w:hAnsi="Arial" w:cs="Arial"/>
          <w:b/>
          <w:sz w:val="24"/>
          <w:szCs w:val="24"/>
        </w:rPr>
        <w:t xml:space="preserve"> vínculo entre el DIFEM y la Instituciones.</w:t>
      </w:r>
    </w:p>
    <w:p w14:paraId="15E08168" w14:textId="77777777" w:rsidR="005307AB" w:rsidRPr="000121EB" w:rsidRDefault="005307AB" w:rsidP="004B4E55">
      <w:pPr>
        <w:pStyle w:val="Prrafodelista"/>
        <w:jc w:val="both"/>
        <w:rPr>
          <w:rFonts w:ascii="Arial" w:hAnsi="Arial" w:cs="Arial"/>
          <w:b/>
          <w:sz w:val="24"/>
          <w:szCs w:val="24"/>
        </w:rPr>
      </w:pPr>
    </w:p>
    <w:p w14:paraId="4E86BB82" w14:textId="7FFCD885" w:rsidR="00810983" w:rsidRPr="000121EB" w:rsidRDefault="005307AB" w:rsidP="00E11D88">
      <w:pPr>
        <w:pStyle w:val="Prrafodelista"/>
        <w:jc w:val="both"/>
        <w:rPr>
          <w:rFonts w:ascii="Arial" w:hAnsi="Arial" w:cs="Arial"/>
          <w:b/>
          <w:sz w:val="24"/>
          <w:szCs w:val="24"/>
        </w:rPr>
      </w:pPr>
      <w:r w:rsidRPr="000121EB">
        <w:rPr>
          <w:rFonts w:ascii="Arial" w:hAnsi="Arial" w:cs="Arial"/>
          <w:b/>
          <w:sz w:val="24"/>
          <w:szCs w:val="24"/>
        </w:rPr>
        <w:t xml:space="preserve">3.- </w:t>
      </w:r>
      <w:r w:rsidRPr="000121EB">
        <w:rPr>
          <w:rFonts w:ascii="Arial" w:hAnsi="Arial" w:cs="Arial"/>
          <w:b/>
          <w:sz w:val="24"/>
          <w:szCs w:val="24"/>
        </w:rPr>
        <w:tab/>
      </w:r>
      <w:r w:rsidR="008F0CCD" w:rsidRPr="000121EB">
        <w:rPr>
          <w:rFonts w:ascii="Arial" w:hAnsi="Arial" w:cs="Arial"/>
          <w:b/>
          <w:sz w:val="24"/>
          <w:szCs w:val="24"/>
        </w:rPr>
        <w:t>Elaborar un censo de la situación de las niñas, niños, adolescencia y primer infancia victimas indirectas de desaparición,</w:t>
      </w:r>
      <w:r w:rsidRPr="000121EB">
        <w:rPr>
          <w:rFonts w:ascii="Arial" w:hAnsi="Arial" w:cs="Arial"/>
          <w:b/>
          <w:sz w:val="24"/>
          <w:szCs w:val="24"/>
        </w:rPr>
        <w:t xml:space="preserve"> feminicidios</w:t>
      </w:r>
      <w:r w:rsidR="008F0CCD" w:rsidRPr="000121EB">
        <w:rPr>
          <w:rFonts w:ascii="Arial" w:hAnsi="Arial" w:cs="Arial"/>
          <w:b/>
          <w:sz w:val="24"/>
          <w:szCs w:val="24"/>
        </w:rPr>
        <w:t xml:space="preserve"> y </w:t>
      </w:r>
      <w:proofErr w:type="spellStart"/>
      <w:r w:rsidR="008F0CCD" w:rsidRPr="000121EB">
        <w:rPr>
          <w:rFonts w:ascii="Arial" w:hAnsi="Arial" w:cs="Arial"/>
          <w:b/>
          <w:sz w:val="24"/>
          <w:szCs w:val="24"/>
        </w:rPr>
        <w:t>Covid</w:t>
      </w:r>
      <w:proofErr w:type="spellEnd"/>
      <w:r w:rsidRPr="000121EB">
        <w:rPr>
          <w:rFonts w:ascii="Arial" w:hAnsi="Arial" w:cs="Arial"/>
          <w:b/>
          <w:sz w:val="24"/>
          <w:szCs w:val="24"/>
        </w:rPr>
        <w:t xml:space="preserve">: El contar con un registro completo y actualizado con la metodología correcta, en orfandad en esta Entidad de México, debe ser el reflejo de proteger el interés superior del niño; sin datos duros y estadísticos, resulta imposible materializar y salvaguardar sus derechos humanos, en términos del artículo 1ero </w:t>
      </w:r>
      <w:r w:rsidR="00E11D88" w:rsidRPr="000121EB">
        <w:rPr>
          <w:rFonts w:ascii="Arial" w:hAnsi="Arial" w:cs="Arial"/>
          <w:b/>
          <w:sz w:val="24"/>
          <w:szCs w:val="24"/>
        </w:rPr>
        <w:t>de la Constitución Política de los Estados Unidos Mexicanos.</w:t>
      </w:r>
    </w:p>
    <w:p w14:paraId="277948C3" w14:textId="6D56F27E" w:rsidR="00810983" w:rsidRDefault="00A87009" w:rsidP="0056476B">
      <w:pPr>
        <w:jc w:val="both"/>
        <w:rPr>
          <w:rFonts w:ascii="Arial" w:hAnsi="Arial" w:cs="Arial"/>
          <w:sz w:val="24"/>
          <w:szCs w:val="24"/>
        </w:rPr>
      </w:pPr>
      <w:r w:rsidRPr="00F637B6">
        <w:rPr>
          <w:rFonts w:ascii="Arial" w:hAnsi="Arial" w:cs="Arial"/>
          <w:sz w:val="24"/>
          <w:szCs w:val="24"/>
        </w:rPr>
        <w:t>El Modelo en comentó</w:t>
      </w:r>
      <w:r w:rsidR="00E11D88">
        <w:rPr>
          <w:rFonts w:ascii="Arial" w:hAnsi="Arial" w:cs="Arial"/>
          <w:sz w:val="24"/>
          <w:szCs w:val="24"/>
        </w:rPr>
        <w:t xml:space="preserve"> en el número 2 de las acciones</w:t>
      </w:r>
      <w:r w:rsidRPr="00F637B6">
        <w:rPr>
          <w:rFonts w:ascii="Arial" w:hAnsi="Arial" w:cs="Arial"/>
          <w:sz w:val="24"/>
          <w:szCs w:val="24"/>
        </w:rPr>
        <w:t>, necesita de su implementación</w:t>
      </w:r>
      <w:r w:rsidR="0056476B" w:rsidRPr="00F637B6">
        <w:rPr>
          <w:rFonts w:ascii="Arial" w:hAnsi="Arial" w:cs="Arial"/>
          <w:sz w:val="24"/>
          <w:szCs w:val="24"/>
        </w:rPr>
        <w:t xml:space="preserve"> de forma</w:t>
      </w:r>
      <w:r w:rsidRPr="00F637B6">
        <w:rPr>
          <w:rFonts w:ascii="Arial" w:hAnsi="Arial" w:cs="Arial"/>
          <w:sz w:val="24"/>
          <w:szCs w:val="24"/>
        </w:rPr>
        <w:t xml:space="preserve"> prioritaria y urgente</w:t>
      </w:r>
      <w:r w:rsidR="0056476B" w:rsidRPr="00810983">
        <w:rPr>
          <w:rFonts w:ascii="Arial" w:hAnsi="Arial" w:cs="Arial"/>
          <w:sz w:val="24"/>
          <w:szCs w:val="24"/>
        </w:rPr>
        <w:t>, en el Estado de México, cuenta con más de 50 Centros de Asistencia Social los cuales acogen aproximadamente a más de 1,700 niñas, niños y adolescentes sin cuidados parentales y en estado de vulnerabilidad, cuya tutoría definitiva o provisional se encuentra a cargo del Estado y que para ello requiere de garantizar todos y cada uno de sus derechos</w:t>
      </w:r>
      <w:r w:rsidR="00810983" w:rsidRPr="00810983">
        <w:rPr>
          <w:rFonts w:ascii="Arial" w:hAnsi="Arial" w:cs="Arial"/>
          <w:sz w:val="24"/>
          <w:szCs w:val="24"/>
        </w:rPr>
        <w:t xml:space="preserve">. </w:t>
      </w:r>
      <w:r w:rsidR="00810983" w:rsidRPr="00810983">
        <w:rPr>
          <w:rFonts w:ascii="Arial" w:hAnsi="Arial" w:cs="Arial"/>
          <w:sz w:val="14"/>
          <w:szCs w:val="14"/>
        </w:rPr>
        <w:t>1</w:t>
      </w:r>
      <w:r w:rsidR="00810983">
        <w:rPr>
          <w:rFonts w:ascii="Arial" w:hAnsi="Arial" w:cs="Arial"/>
          <w:sz w:val="14"/>
          <w:szCs w:val="14"/>
        </w:rPr>
        <w:t xml:space="preserve"> </w:t>
      </w:r>
      <w:r w:rsidR="00810983" w:rsidRPr="00810983">
        <w:rPr>
          <w:rFonts w:ascii="Arial" w:hAnsi="Arial" w:cs="Arial"/>
          <w:sz w:val="24"/>
          <w:szCs w:val="24"/>
        </w:rPr>
        <w:t>Se necesita</w:t>
      </w:r>
      <w:r w:rsidR="00810983" w:rsidRPr="00F637B6">
        <w:rPr>
          <w:rFonts w:ascii="Arial" w:hAnsi="Arial" w:cs="Arial"/>
          <w:sz w:val="24"/>
          <w:szCs w:val="24"/>
        </w:rPr>
        <w:t xml:space="preserve"> un modelo eficaz y eficiente</w:t>
      </w:r>
      <w:r w:rsidR="00810983">
        <w:rPr>
          <w:rFonts w:ascii="Arial" w:hAnsi="Arial" w:cs="Arial"/>
          <w:sz w:val="24"/>
          <w:szCs w:val="24"/>
        </w:rPr>
        <w:t>.</w:t>
      </w:r>
    </w:p>
    <w:p w14:paraId="3BA1AE9B" w14:textId="77777777" w:rsidR="00E11D88" w:rsidRDefault="00E11D88" w:rsidP="0056476B">
      <w:pPr>
        <w:jc w:val="both"/>
        <w:rPr>
          <w:rFonts w:ascii="Arial" w:hAnsi="Arial" w:cs="Arial"/>
          <w:sz w:val="24"/>
          <w:szCs w:val="24"/>
        </w:rPr>
      </w:pPr>
    </w:p>
    <w:p w14:paraId="44B43A43" w14:textId="77777777" w:rsidR="00E11D88" w:rsidRDefault="00E11D88" w:rsidP="0056476B">
      <w:pPr>
        <w:jc w:val="both"/>
        <w:rPr>
          <w:rFonts w:ascii="Arial" w:hAnsi="Arial" w:cs="Arial"/>
          <w:sz w:val="24"/>
          <w:szCs w:val="24"/>
        </w:rPr>
      </w:pPr>
    </w:p>
    <w:p w14:paraId="512C00E5" w14:textId="77777777" w:rsidR="00E11D88" w:rsidRDefault="00E11D88" w:rsidP="0056476B">
      <w:pPr>
        <w:jc w:val="both"/>
        <w:rPr>
          <w:rFonts w:ascii="Arial" w:hAnsi="Arial" w:cs="Arial"/>
          <w:sz w:val="24"/>
          <w:szCs w:val="24"/>
        </w:rPr>
      </w:pPr>
    </w:p>
    <w:p w14:paraId="202B21E4" w14:textId="77777777" w:rsidR="00E11D88" w:rsidRDefault="00E11D88" w:rsidP="0056476B">
      <w:pPr>
        <w:jc w:val="both"/>
        <w:rPr>
          <w:rFonts w:ascii="Arial" w:hAnsi="Arial" w:cs="Arial"/>
          <w:sz w:val="24"/>
          <w:szCs w:val="24"/>
        </w:rPr>
      </w:pPr>
    </w:p>
    <w:p w14:paraId="2BE7C77F" w14:textId="77777777" w:rsidR="00E11D88" w:rsidRDefault="00E11D88" w:rsidP="0056476B">
      <w:pPr>
        <w:jc w:val="both"/>
        <w:rPr>
          <w:rFonts w:ascii="Arial" w:hAnsi="Arial" w:cs="Arial"/>
          <w:sz w:val="24"/>
          <w:szCs w:val="24"/>
        </w:rPr>
      </w:pPr>
    </w:p>
    <w:p w14:paraId="56624DFB" w14:textId="55F2EAB8" w:rsidR="00844CDC" w:rsidRPr="00844CDC" w:rsidRDefault="00844CDC" w:rsidP="0056476B">
      <w:pPr>
        <w:jc w:val="both"/>
        <w:rPr>
          <w:rFonts w:ascii="Arial" w:hAnsi="Arial" w:cs="Arial"/>
          <w:sz w:val="24"/>
          <w:szCs w:val="24"/>
        </w:rPr>
      </w:pPr>
      <w:r>
        <w:rPr>
          <w:rFonts w:ascii="Arial" w:hAnsi="Arial" w:cs="Arial"/>
          <w:sz w:val="24"/>
          <w:szCs w:val="24"/>
        </w:rPr>
        <w:t>La intención</w:t>
      </w:r>
      <w:r w:rsidR="00A636A9">
        <w:rPr>
          <w:rFonts w:ascii="Arial" w:hAnsi="Arial" w:cs="Arial"/>
          <w:sz w:val="24"/>
          <w:szCs w:val="24"/>
        </w:rPr>
        <w:t xml:space="preserve"> de este día acompañadas de</w:t>
      </w:r>
      <w:r>
        <w:rPr>
          <w:rFonts w:ascii="Arial" w:hAnsi="Arial" w:cs="Arial"/>
          <w:sz w:val="24"/>
          <w:szCs w:val="24"/>
        </w:rPr>
        <w:t xml:space="preserve"> acciones que</w:t>
      </w:r>
      <w:r w:rsidR="00A636A9">
        <w:rPr>
          <w:rFonts w:ascii="Arial" w:hAnsi="Arial" w:cs="Arial"/>
          <w:sz w:val="24"/>
          <w:szCs w:val="24"/>
        </w:rPr>
        <w:t xml:space="preserve"> permitan una política pública integral sobre esta gran necesidad</w:t>
      </w:r>
      <w:r>
        <w:rPr>
          <w:rFonts w:ascii="Arial" w:hAnsi="Arial" w:cs="Arial"/>
          <w:sz w:val="24"/>
          <w:szCs w:val="24"/>
        </w:rPr>
        <w:t xml:space="preserve"> son primordiales</w:t>
      </w:r>
      <w:r w:rsidR="00A636A9">
        <w:rPr>
          <w:rFonts w:ascii="Arial" w:hAnsi="Arial" w:cs="Arial"/>
          <w:sz w:val="24"/>
          <w:szCs w:val="24"/>
        </w:rPr>
        <w:t xml:space="preserve">, </w:t>
      </w:r>
      <w:r>
        <w:rPr>
          <w:rFonts w:ascii="Arial" w:hAnsi="Arial" w:cs="Arial"/>
          <w:sz w:val="24"/>
          <w:szCs w:val="24"/>
        </w:rPr>
        <w:t xml:space="preserve">sensibilizar </w:t>
      </w:r>
      <w:r w:rsidRPr="00F637B6">
        <w:rPr>
          <w:rFonts w:ascii="Arial" w:hAnsi="Arial" w:cs="Arial"/>
          <w:sz w:val="24"/>
          <w:szCs w:val="24"/>
        </w:rPr>
        <w:t xml:space="preserve"> y </w:t>
      </w:r>
      <w:r>
        <w:rPr>
          <w:rFonts w:ascii="Arial" w:hAnsi="Arial" w:cs="Arial"/>
          <w:sz w:val="24"/>
          <w:szCs w:val="24"/>
        </w:rPr>
        <w:t xml:space="preserve">dejar en claro </w:t>
      </w:r>
      <w:r w:rsidRPr="00F637B6">
        <w:rPr>
          <w:rFonts w:ascii="Arial" w:hAnsi="Arial" w:cs="Arial"/>
          <w:sz w:val="24"/>
          <w:szCs w:val="24"/>
        </w:rPr>
        <w:t>que nuestro Estado de México no solamente tenga un modelo certificado sino que se implemente y sea humanizado mucho más de los estándares de calidad, necesitamos que la niñez huérfana habite en familia y sea restaurado sus corazones y su vida de forma integral y mejore su calidad de vida</w:t>
      </w:r>
      <w:r>
        <w:rPr>
          <w:rFonts w:ascii="Arial" w:hAnsi="Arial" w:cs="Arial"/>
          <w:sz w:val="24"/>
          <w:szCs w:val="24"/>
        </w:rPr>
        <w:t>.</w:t>
      </w:r>
      <w:r w:rsidRPr="00F637B6">
        <w:rPr>
          <w:rFonts w:ascii="Arial" w:hAnsi="Arial" w:cs="Arial"/>
          <w:sz w:val="24"/>
          <w:szCs w:val="24"/>
        </w:rPr>
        <w:t xml:space="preserve"> </w:t>
      </w:r>
    </w:p>
    <w:p w14:paraId="442ACBE6" w14:textId="3E3C0536" w:rsidR="00810983" w:rsidRPr="00810983" w:rsidRDefault="0056476B" w:rsidP="00810983">
      <w:pPr>
        <w:jc w:val="both"/>
        <w:rPr>
          <w:rFonts w:ascii="Arial" w:hAnsi="Arial" w:cs="Arial"/>
          <w:sz w:val="24"/>
          <w:szCs w:val="24"/>
        </w:rPr>
      </w:pPr>
      <w:r w:rsidRPr="00810983">
        <w:rPr>
          <w:rFonts w:ascii="Arial" w:hAnsi="Arial" w:cs="Arial"/>
          <w:sz w:val="24"/>
          <w:szCs w:val="24"/>
        </w:rPr>
        <w:t xml:space="preserve"> En contraste, de julio de 2016 a junio de 2021, el DIF Nacional aprobó 50 adopciones (incluidas 15 internacionales), de 308 solicitudes. Es decir, sólo uno de cada seis trámites se concretó.</w:t>
      </w:r>
      <w:r w:rsidR="00810983" w:rsidRPr="00810983">
        <w:rPr>
          <w:rFonts w:ascii="Arial" w:hAnsi="Arial" w:cs="Arial"/>
          <w:sz w:val="24"/>
          <w:szCs w:val="24"/>
        </w:rPr>
        <w:t xml:space="preserve"> </w:t>
      </w:r>
      <w:r w:rsidR="00E11D88">
        <w:rPr>
          <w:rFonts w:ascii="Arial" w:hAnsi="Arial" w:cs="Arial"/>
          <w:sz w:val="14"/>
          <w:szCs w:val="14"/>
        </w:rPr>
        <w:t>3</w:t>
      </w:r>
    </w:p>
    <w:p w14:paraId="70A685CC" w14:textId="507D4BD7" w:rsidR="00810983" w:rsidRDefault="008B563D" w:rsidP="00F0129A">
      <w:pPr>
        <w:pStyle w:val="Sinespaciado"/>
        <w:jc w:val="both"/>
        <w:rPr>
          <w:rFonts w:ascii="Arial" w:hAnsi="Arial" w:cs="Arial"/>
          <w:sz w:val="24"/>
          <w:szCs w:val="24"/>
        </w:rPr>
      </w:pPr>
      <w:r>
        <w:rPr>
          <w:rFonts w:ascii="Arial" w:hAnsi="Arial" w:cs="Arial"/>
          <w:sz w:val="24"/>
          <w:szCs w:val="24"/>
        </w:rPr>
        <w:t>Otra realidad que corresponde a esta misma problemática</w:t>
      </w:r>
      <w:r w:rsidR="00844CDC">
        <w:rPr>
          <w:rFonts w:ascii="Arial" w:hAnsi="Arial" w:cs="Arial"/>
          <w:sz w:val="24"/>
          <w:szCs w:val="24"/>
        </w:rPr>
        <w:t>, l</w:t>
      </w:r>
      <w:r w:rsidR="00F0129A">
        <w:rPr>
          <w:rFonts w:ascii="Arial" w:hAnsi="Arial" w:cs="Arial"/>
          <w:sz w:val="24"/>
          <w:szCs w:val="24"/>
        </w:rPr>
        <w:t>os huérfanos del feminicidio, son niños invisibles que sortean un camino de dolor, duelo e incertidumbre en medio de una burocracia institucional, los tres órdenes de Gobierno debemos proteger a las víctimas de violencia en todas sus formas que les arrebato a su Padre y Madre al mismo tiempo y que se encuentran</w:t>
      </w:r>
      <w:r w:rsidR="00810983" w:rsidRPr="00F637B6">
        <w:rPr>
          <w:rFonts w:ascii="Arial" w:hAnsi="Arial" w:cs="Arial"/>
          <w:sz w:val="24"/>
          <w:szCs w:val="24"/>
        </w:rPr>
        <w:t xml:space="preserve"> en un estado de</w:t>
      </w:r>
      <w:r w:rsidR="00F0129A">
        <w:rPr>
          <w:rFonts w:ascii="Arial" w:hAnsi="Arial" w:cs="Arial"/>
          <w:sz w:val="24"/>
          <w:szCs w:val="24"/>
        </w:rPr>
        <w:t xml:space="preserve"> orfandad y de</w:t>
      </w:r>
      <w:r w:rsidR="00810983" w:rsidRPr="00F637B6">
        <w:rPr>
          <w:rFonts w:ascii="Arial" w:hAnsi="Arial" w:cs="Arial"/>
          <w:sz w:val="24"/>
          <w:szCs w:val="24"/>
        </w:rPr>
        <w:t xml:space="preserve"> indefensión</w:t>
      </w:r>
      <w:r w:rsidR="00810983">
        <w:rPr>
          <w:rFonts w:ascii="Arial" w:hAnsi="Arial" w:cs="Arial"/>
          <w:sz w:val="24"/>
          <w:szCs w:val="24"/>
        </w:rPr>
        <w:t>,</w:t>
      </w:r>
      <w:r w:rsidR="00810983" w:rsidRPr="00F637B6">
        <w:rPr>
          <w:rFonts w:ascii="Arial" w:hAnsi="Arial" w:cs="Arial"/>
          <w:sz w:val="24"/>
          <w:szCs w:val="24"/>
        </w:rPr>
        <w:t xml:space="preserve"> se necesita un tratamiento y procedimiento especial que sea veraz y amortigüe tal dolor y se trabaje de forma inmediata en su salud integral y se de ese acompañamiento a través del acogimiento familiar, </w:t>
      </w:r>
      <w:r w:rsidR="00F0129A">
        <w:rPr>
          <w:rFonts w:ascii="Arial" w:hAnsi="Arial" w:cs="Arial"/>
          <w:sz w:val="24"/>
          <w:szCs w:val="24"/>
        </w:rPr>
        <w:t>es urgente</w:t>
      </w:r>
      <w:r w:rsidR="00156074">
        <w:rPr>
          <w:rFonts w:ascii="Arial" w:hAnsi="Arial" w:cs="Arial"/>
          <w:sz w:val="24"/>
          <w:szCs w:val="24"/>
        </w:rPr>
        <w:t xml:space="preserve"> considerar a la </w:t>
      </w:r>
      <w:r w:rsidR="00156074" w:rsidRPr="0002355C">
        <w:rPr>
          <w:rFonts w:ascii="Arial" w:hAnsi="Arial" w:cs="Arial"/>
          <w:sz w:val="24"/>
          <w:szCs w:val="24"/>
        </w:rPr>
        <w:t xml:space="preserve">primer infancia, </w:t>
      </w:r>
      <w:r w:rsidR="00156074">
        <w:rPr>
          <w:rFonts w:ascii="Arial" w:hAnsi="Arial" w:cs="Arial"/>
          <w:sz w:val="24"/>
          <w:szCs w:val="24"/>
        </w:rPr>
        <w:t>niñas, niños</w:t>
      </w:r>
      <w:r w:rsidR="00156074" w:rsidRPr="0002355C">
        <w:rPr>
          <w:rFonts w:ascii="Arial" w:hAnsi="Arial" w:cs="Arial"/>
          <w:sz w:val="24"/>
          <w:szCs w:val="24"/>
        </w:rPr>
        <w:t xml:space="preserve"> y </w:t>
      </w:r>
      <w:r w:rsidR="00156074">
        <w:rPr>
          <w:rFonts w:ascii="Arial" w:hAnsi="Arial" w:cs="Arial"/>
          <w:sz w:val="24"/>
          <w:szCs w:val="24"/>
        </w:rPr>
        <w:t>adolescentes</w:t>
      </w:r>
      <w:r w:rsidR="00156074" w:rsidRPr="0002355C">
        <w:rPr>
          <w:rFonts w:ascii="Arial" w:hAnsi="Arial" w:cs="Arial"/>
          <w:sz w:val="24"/>
          <w:szCs w:val="24"/>
        </w:rPr>
        <w:t xml:space="preserve"> </w:t>
      </w:r>
      <w:r w:rsidR="00810983">
        <w:rPr>
          <w:rFonts w:ascii="Arial" w:hAnsi="Arial" w:cs="Arial"/>
          <w:sz w:val="24"/>
          <w:szCs w:val="24"/>
        </w:rPr>
        <w:t>de</w:t>
      </w:r>
      <w:r w:rsidR="00F0129A">
        <w:rPr>
          <w:rFonts w:ascii="Arial" w:hAnsi="Arial" w:cs="Arial"/>
          <w:sz w:val="24"/>
          <w:szCs w:val="24"/>
        </w:rPr>
        <w:t>l</w:t>
      </w:r>
      <w:r w:rsidR="00810983">
        <w:rPr>
          <w:rFonts w:ascii="Arial" w:hAnsi="Arial" w:cs="Arial"/>
          <w:sz w:val="24"/>
          <w:szCs w:val="24"/>
        </w:rPr>
        <w:t xml:space="preserve"> este Estado de México</w:t>
      </w:r>
      <w:r w:rsidR="00810983" w:rsidRPr="008B563D">
        <w:rPr>
          <w:rFonts w:ascii="Arial" w:hAnsi="Arial" w:cs="Arial"/>
          <w:sz w:val="24"/>
          <w:szCs w:val="24"/>
        </w:rPr>
        <w:t>.</w:t>
      </w:r>
      <w:r w:rsidR="00F0129A" w:rsidRPr="008B563D">
        <w:rPr>
          <w:rFonts w:ascii="Arial" w:hAnsi="Arial" w:cs="Arial"/>
          <w:sz w:val="24"/>
          <w:szCs w:val="24"/>
        </w:rPr>
        <w:t xml:space="preserve"> </w:t>
      </w:r>
      <w:r w:rsidR="00E11D88">
        <w:rPr>
          <w:rFonts w:ascii="Arial" w:hAnsi="Arial" w:cs="Arial"/>
          <w:sz w:val="14"/>
          <w:szCs w:val="14"/>
        </w:rPr>
        <w:t>4</w:t>
      </w:r>
      <w:r w:rsidR="00844CDC" w:rsidRPr="008B563D">
        <w:rPr>
          <w:rFonts w:ascii="Arial" w:hAnsi="Arial" w:cs="Arial"/>
          <w:sz w:val="14"/>
          <w:szCs w:val="14"/>
        </w:rPr>
        <w:t xml:space="preserve"> </w:t>
      </w:r>
    </w:p>
    <w:p w14:paraId="2FB0A934" w14:textId="77777777" w:rsidR="00F0129A" w:rsidRPr="00F0129A" w:rsidRDefault="00F0129A" w:rsidP="00F0129A">
      <w:pPr>
        <w:pStyle w:val="Sinespaciado"/>
        <w:jc w:val="both"/>
        <w:rPr>
          <w:rFonts w:ascii="Arial" w:hAnsi="Arial" w:cs="Arial"/>
          <w:sz w:val="24"/>
          <w:szCs w:val="24"/>
        </w:rPr>
      </w:pPr>
    </w:p>
    <w:p w14:paraId="59C810B7" w14:textId="1168551B" w:rsidR="00E11D88" w:rsidRDefault="009453F8" w:rsidP="008B563D">
      <w:pPr>
        <w:pStyle w:val="NormalWeb"/>
        <w:shd w:val="clear" w:color="auto" w:fill="FFFFFF"/>
        <w:spacing w:before="0" w:beforeAutospacing="0" w:after="150" w:afterAutospacing="0"/>
        <w:jc w:val="both"/>
        <w:rPr>
          <w:rFonts w:ascii="Arial" w:hAnsi="Arial" w:cs="Arial"/>
          <w:bCs/>
          <w:sz w:val="14"/>
          <w:szCs w:val="14"/>
          <w:shd w:val="clear" w:color="auto" w:fill="FFFFFF"/>
        </w:rPr>
      </w:pPr>
      <w:r w:rsidRPr="008B563D">
        <w:rPr>
          <w:rFonts w:ascii="Arial" w:hAnsi="Arial" w:cs="Arial"/>
          <w:shd w:val="clear" w:color="auto" w:fill="FFFFFF"/>
        </w:rPr>
        <w:t>E</w:t>
      </w:r>
      <w:r w:rsidR="0056476B" w:rsidRPr="008B563D">
        <w:rPr>
          <w:rFonts w:ascii="Arial" w:hAnsi="Arial" w:cs="Arial"/>
          <w:shd w:val="clear" w:color="auto" w:fill="FFFFFF"/>
        </w:rPr>
        <w:t>n el documento “La violencia contra las mujeres en México” se indica que de diciembre de 2018 hasta junio pasado hubo un promedio de </w:t>
      </w:r>
      <w:r w:rsidR="0056476B" w:rsidRPr="008B563D">
        <w:rPr>
          <w:rFonts w:ascii="Arial" w:hAnsi="Arial" w:cs="Arial"/>
          <w:b/>
          <w:bCs/>
          <w:shd w:val="clear" w:color="auto" w:fill="FFFFFF"/>
        </w:rPr>
        <w:t>10 casos de mujeres asesinadas por día </w:t>
      </w:r>
      <w:r w:rsidR="0056476B" w:rsidRPr="008B563D">
        <w:rPr>
          <w:rFonts w:ascii="Arial" w:hAnsi="Arial" w:cs="Arial"/>
          <w:shd w:val="clear" w:color="auto" w:fill="FFFFFF"/>
        </w:rPr>
        <w:t>y, como consecuencia, al menos 19 niños y adolescentes quedaron huérfanos cada 24 horas. En dicho documento, de los</w:t>
      </w:r>
      <w:r w:rsidR="0056476B" w:rsidRPr="008B563D">
        <w:rPr>
          <w:rFonts w:ascii="Arial" w:hAnsi="Arial" w:cs="Arial"/>
          <w:b/>
          <w:bCs/>
          <w:shd w:val="clear" w:color="auto" w:fill="FFFFFF"/>
        </w:rPr>
        <w:t> 4 mil 245 niños, niñas y adolescentes </w:t>
      </w:r>
      <w:r w:rsidR="0056476B" w:rsidRPr="008B563D">
        <w:rPr>
          <w:rFonts w:ascii="Arial" w:hAnsi="Arial" w:cs="Arial"/>
          <w:shd w:val="clear" w:color="auto" w:fill="FFFFFF"/>
        </w:rPr>
        <w:t>que </w:t>
      </w:r>
      <w:r w:rsidR="0056476B" w:rsidRPr="008B563D">
        <w:rPr>
          <w:rFonts w:ascii="Arial" w:hAnsi="Arial" w:cs="Arial"/>
          <w:b/>
          <w:bCs/>
          <w:shd w:val="clear" w:color="auto" w:fill="FFFFFF"/>
        </w:rPr>
        <w:t>quedaron en orfandad </w:t>
      </w:r>
      <w:r w:rsidR="0056476B" w:rsidRPr="008B563D">
        <w:rPr>
          <w:rFonts w:ascii="Arial" w:hAnsi="Arial" w:cs="Arial"/>
          <w:shd w:val="clear" w:color="auto" w:fill="FFFFFF"/>
        </w:rPr>
        <w:t>el mayor número de casos está en el </w:t>
      </w:r>
      <w:r w:rsidR="0056476B" w:rsidRPr="008B563D">
        <w:rPr>
          <w:rFonts w:ascii="Arial" w:hAnsi="Arial" w:cs="Arial"/>
          <w:b/>
          <w:bCs/>
          <w:shd w:val="clear" w:color="auto" w:fill="FFFFFF"/>
        </w:rPr>
        <w:t>Estado de México con 483</w:t>
      </w:r>
      <w:r w:rsidR="0056476B" w:rsidRPr="008B563D">
        <w:rPr>
          <w:rFonts w:ascii="Arial" w:hAnsi="Arial" w:cs="Arial"/>
          <w:shd w:val="clear" w:color="auto" w:fill="FFFFFF"/>
        </w:rPr>
        <w:t>, </w:t>
      </w:r>
      <w:r w:rsidR="0056476B" w:rsidRPr="008B563D">
        <w:rPr>
          <w:rFonts w:ascii="Arial" w:hAnsi="Arial" w:cs="Arial"/>
          <w:b/>
          <w:bCs/>
          <w:shd w:val="clear" w:color="auto" w:fill="FFFFFF"/>
        </w:rPr>
        <w:t>Jalisco con 334</w:t>
      </w:r>
      <w:r w:rsidR="0056476B" w:rsidRPr="008B563D">
        <w:rPr>
          <w:rFonts w:ascii="Arial" w:hAnsi="Arial" w:cs="Arial"/>
          <w:shd w:val="clear" w:color="auto" w:fill="FFFFFF"/>
        </w:rPr>
        <w:t>, </w:t>
      </w:r>
      <w:r w:rsidR="0056476B" w:rsidRPr="008B563D">
        <w:rPr>
          <w:rFonts w:ascii="Arial" w:hAnsi="Arial" w:cs="Arial"/>
          <w:b/>
          <w:bCs/>
          <w:shd w:val="clear" w:color="auto" w:fill="FFFFFF"/>
        </w:rPr>
        <w:t>Guanajuato con 313</w:t>
      </w:r>
      <w:r w:rsidR="0056476B" w:rsidRPr="008B563D">
        <w:rPr>
          <w:rFonts w:ascii="Arial" w:hAnsi="Arial" w:cs="Arial"/>
          <w:shd w:val="clear" w:color="auto" w:fill="FFFFFF"/>
        </w:rPr>
        <w:t>, </w:t>
      </w:r>
      <w:r w:rsidR="0056476B" w:rsidRPr="008B563D">
        <w:rPr>
          <w:rFonts w:ascii="Arial" w:hAnsi="Arial" w:cs="Arial"/>
          <w:b/>
          <w:bCs/>
          <w:shd w:val="clear" w:color="auto" w:fill="FFFFFF"/>
        </w:rPr>
        <w:t>Baja California con 276</w:t>
      </w:r>
      <w:r w:rsidR="0056476B" w:rsidRPr="008B563D">
        <w:rPr>
          <w:rFonts w:ascii="Arial" w:hAnsi="Arial" w:cs="Arial"/>
          <w:shd w:val="clear" w:color="auto" w:fill="FFFFFF"/>
        </w:rPr>
        <w:t> y la </w:t>
      </w:r>
      <w:r w:rsidR="0056476B" w:rsidRPr="008B563D">
        <w:rPr>
          <w:rFonts w:ascii="Arial" w:hAnsi="Arial" w:cs="Arial"/>
          <w:b/>
          <w:bCs/>
          <w:shd w:val="clear" w:color="auto" w:fill="FFFFFF"/>
        </w:rPr>
        <w:t>Ciudad de México con 263.</w:t>
      </w:r>
      <w:r w:rsidR="008B563D">
        <w:rPr>
          <w:rFonts w:ascii="Arial" w:hAnsi="Arial" w:cs="Arial"/>
          <w:b/>
          <w:bCs/>
          <w:shd w:val="clear" w:color="auto" w:fill="FFFFFF"/>
        </w:rPr>
        <w:t xml:space="preserve"> </w:t>
      </w:r>
      <w:r w:rsidR="00E11D88">
        <w:rPr>
          <w:rFonts w:ascii="Arial" w:hAnsi="Arial" w:cs="Arial"/>
          <w:bCs/>
          <w:sz w:val="14"/>
          <w:szCs w:val="14"/>
          <w:shd w:val="clear" w:color="auto" w:fill="FFFFFF"/>
        </w:rPr>
        <w:t>5</w:t>
      </w:r>
    </w:p>
    <w:p w14:paraId="1570548D" w14:textId="77777777" w:rsidR="00E11D88" w:rsidRPr="00F637B6" w:rsidRDefault="00E11D88" w:rsidP="00E11D88">
      <w:pPr>
        <w:jc w:val="both"/>
        <w:rPr>
          <w:rFonts w:ascii="Arial" w:hAnsi="Arial" w:cs="Arial"/>
          <w:sz w:val="24"/>
          <w:szCs w:val="24"/>
        </w:rPr>
      </w:pPr>
      <w:r>
        <w:rPr>
          <w:rFonts w:ascii="Arial" w:hAnsi="Arial" w:cs="Arial"/>
          <w:sz w:val="24"/>
          <w:szCs w:val="24"/>
        </w:rPr>
        <w:t xml:space="preserve">Seamos un Estado </w:t>
      </w:r>
      <w:r w:rsidRPr="00F637B6">
        <w:rPr>
          <w:rFonts w:ascii="Arial" w:hAnsi="Arial" w:cs="Arial"/>
          <w:sz w:val="24"/>
          <w:szCs w:val="24"/>
        </w:rPr>
        <w:t xml:space="preserve"> que acoge al desprotegido, que abre los brazos al huérfano, con mayor agilidad en la adopción y al acogimiento familiar, hagamos visible esta problemática, por una primera infancia, niñas, niños y adolescentes  sanos, respetados, amados y no vulnerada en el Estado de México.</w:t>
      </w:r>
    </w:p>
    <w:p w14:paraId="6B36192A" w14:textId="77777777" w:rsidR="00E11D88" w:rsidRDefault="00E11D88" w:rsidP="008B563D">
      <w:pPr>
        <w:pStyle w:val="NormalWeb"/>
        <w:shd w:val="clear" w:color="auto" w:fill="FFFFFF"/>
        <w:spacing w:before="0" w:beforeAutospacing="0" w:after="150" w:afterAutospacing="0"/>
        <w:jc w:val="both"/>
        <w:rPr>
          <w:rFonts w:ascii="Arial" w:hAnsi="Arial" w:cs="Arial"/>
          <w:bCs/>
          <w:sz w:val="14"/>
          <w:szCs w:val="14"/>
          <w:shd w:val="clear" w:color="auto" w:fill="FFFFFF"/>
        </w:rPr>
      </w:pPr>
    </w:p>
    <w:p w14:paraId="6A4E6165" w14:textId="5524CB2A" w:rsidR="00E11D88" w:rsidRPr="008B563D" w:rsidRDefault="00E11D88" w:rsidP="008B563D">
      <w:pPr>
        <w:pStyle w:val="NormalWeb"/>
        <w:shd w:val="clear" w:color="auto" w:fill="FFFFFF"/>
        <w:spacing w:before="0" w:beforeAutospacing="0" w:after="150" w:afterAutospacing="0"/>
        <w:jc w:val="both"/>
        <w:rPr>
          <w:rFonts w:ascii="Arial" w:hAnsi="Arial" w:cs="Arial"/>
          <w:bCs/>
          <w:sz w:val="14"/>
          <w:szCs w:val="14"/>
          <w:shd w:val="clear" w:color="auto" w:fill="FFFFFF"/>
        </w:rPr>
      </w:pPr>
      <w:r>
        <w:rPr>
          <w:rFonts w:ascii="Arial" w:hAnsi="Arial" w:cs="Arial"/>
          <w:bCs/>
          <w:sz w:val="14"/>
          <w:szCs w:val="14"/>
          <w:shd w:val="clear" w:color="auto" w:fill="FFFFFF"/>
        </w:rPr>
        <w:t>_________________</w:t>
      </w:r>
    </w:p>
    <w:p w14:paraId="2E2EE912" w14:textId="6AAA544B" w:rsidR="00810983" w:rsidRPr="00F0129A" w:rsidRDefault="00EF0EB0" w:rsidP="00810983">
      <w:pPr>
        <w:pStyle w:val="Prrafodelista"/>
        <w:numPr>
          <w:ilvl w:val="0"/>
          <w:numId w:val="2"/>
        </w:numPr>
        <w:jc w:val="both"/>
        <w:rPr>
          <w:rStyle w:val="Hipervnculo"/>
          <w:rFonts w:ascii="Arial" w:hAnsi="Arial" w:cs="Arial"/>
          <w:color w:val="auto"/>
          <w:sz w:val="14"/>
          <w:szCs w:val="14"/>
          <w:u w:val="none"/>
        </w:rPr>
      </w:pPr>
      <w:hyperlink r:id="rId7" w:history="1">
        <w:r w:rsidR="00810983" w:rsidRPr="00F0129A">
          <w:rPr>
            <w:rStyle w:val="Hipervnculo"/>
            <w:rFonts w:ascii="Arial" w:hAnsi="Arial" w:cs="Arial"/>
            <w:color w:val="auto"/>
            <w:sz w:val="14"/>
            <w:szCs w:val="14"/>
          </w:rPr>
          <w:t>http://legislacion.edomex.gob.mx/sites/legislacion.edomex.gob.mx/files/files/pdf/gct/2019/may271.pdf</w:t>
        </w:r>
      </w:hyperlink>
    </w:p>
    <w:p w14:paraId="3D8D0501" w14:textId="6605BB19" w:rsidR="00810983" w:rsidRPr="00F0129A" w:rsidRDefault="00EF0EB0" w:rsidP="00810983">
      <w:pPr>
        <w:pStyle w:val="Prrafodelista"/>
        <w:numPr>
          <w:ilvl w:val="0"/>
          <w:numId w:val="2"/>
        </w:numPr>
        <w:jc w:val="both"/>
        <w:rPr>
          <w:rStyle w:val="Hipervnculo"/>
          <w:rFonts w:ascii="Arial" w:hAnsi="Arial" w:cs="Arial"/>
          <w:color w:val="auto"/>
          <w:sz w:val="14"/>
          <w:szCs w:val="14"/>
          <w:u w:val="none"/>
        </w:rPr>
      </w:pPr>
      <w:hyperlink r:id="rId8" w:history="1">
        <w:r w:rsidR="00810983" w:rsidRPr="00F0129A">
          <w:rPr>
            <w:rStyle w:val="Hipervnculo"/>
            <w:rFonts w:ascii="Arial" w:hAnsi="Arial" w:cs="Arial"/>
            <w:color w:val="auto"/>
            <w:sz w:val="14"/>
            <w:szCs w:val="14"/>
          </w:rPr>
          <w:t>https://www.elsoldemexico.com.mx/mexico/sociedad/hay-30-mil-ninos-en-espera-de-adopcion-7112678.html</w:t>
        </w:r>
      </w:hyperlink>
    </w:p>
    <w:p w14:paraId="4AE3A89A" w14:textId="44858C35" w:rsidR="008B563D" w:rsidRPr="008B563D" w:rsidRDefault="00EF0EB0" w:rsidP="008B563D">
      <w:pPr>
        <w:pStyle w:val="Prrafodelista"/>
        <w:numPr>
          <w:ilvl w:val="0"/>
          <w:numId w:val="2"/>
        </w:numPr>
        <w:jc w:val="both"/>
        <w:rPr>
          <w:rStyle w:val="Hipervnculo"/>
          <w:rFonts w:ascii="Arial" w:hAnsi="Arial" w:cs="Arial"/>
          <w:color w:val="auto"/>
          <w:sz w:val="14"/>
          <w:szCs w:val="14"/>
          <w:u w:val="none"/>
        </w:rPr>
      </w:pPr>
      <w:hyperlink r:id="rId9" w:history="1">
        <w:r w:rsidR="00F0129A" w:rsidRPr="00F0129A">
          <w:rPr>
            <w:rStyle w:val="Hipervnculo"/>
            <w:rFonts w:ascii="Arial" w:hAnsi="Arial" w:cs="Arial"/>
            <w:color w:val="auto"/>
            <w:sz w:val="14"/>
            <w:szCs w:val="14"/>
            <w:shd w:val="clear" w:color="auto" w:fill="FFFFFF"/>
          </w:rPr>
          <w:t>https://cepad.org.mx/wp-content/uploads/2020/03/2017-5-Huerfanos-del-feminicidio.pdf</w:t>
        </w:r>
      </w:hyperlink>
    </w:p>
    <w:p w14:paraId="4D809B1E" w14:textId="59CBB992" w:rsidR="008B563D" w:rsidRPr="00F0129A" w:rsidRDefault="00EF0EB0" w:rsidP="00810983">
      <w:pPr>
        <w:pStyle w:val="Prrafodelista"/>
        <w:numPr>
          <w:ilvl w:val="0"/>
          <w:numId w:val="2"/>
        </w:numPr>
        <w:jc w:val="both"/>
        <w:rPr>
          <w:rStyle w:val="Hipervnculo"/>
          <w:rFonts w:ascii="Arial" w:hAnsi="Arial" w:cs="Arial"/>
          <w:color w:val="auto"/>
          <w:sz w:val="14"/>
          <w:szCs w:val="14"/>
          <w:u w:val="none"/>
        </w:rPr>
      </w:pPr>
      <w:hyperlink r:id="rId10" w:history="1">
        <w:r w:rsidR="008B563D" w:rsidRPr="008B563D">
          <w:rPr>
            <w:rStyle w:val="Hipervnculo"/>
            <w:rFonts w:ascii="Arial" w:hAnsi="Arial" w:cs="Arial"/>
            <w:sz w:val="14"/>
            <w:szCs w:val="14"/>
            <w:shd w:val="clear" w:color="auto" w:fill="FFFFFF"/>
          </w:rPr>
          <w:t>https://www.elsoldetoluca.com.mx/local/edomex-estado-con-mayor-cantidad-de-huerfanos-generados-por-feminicidios-4120462.html</w:t>
        </w:r>
      </w:hyperlink>
    </w:p>
    <w:p w14:paraId="10E9214D" w14:textId="77777777" w:rsidR="00810983" w:rsidRDefault="00810983" w:rsidP="00810983">
      <w:pPr>
        <w:jc w:val="both"/>
        <w:rPr>
          <w:rFonts w:ascii="Arial" w:hAnsi="Arial" w:cs="Arial"/>
          <w:sz w:val="16"/>
          <w:szCs w:val="16"/>
        </w:rPr>
      </w:pPr>
    </w:p>
    <w:p w14:paraId="13BCC55E" w14:textId="77777777" w:rsidR="00E11D88" w:rsidRDefault="00E11D88" w:rsidP="003F1E43">
      <w:pPr>
        <w:jc w:val="both"/>
        <w:rPr>
          <w:rFonts w:ascii="Arial" w:hAnsi="Arial" w:cs="Arial"/>
          <w:sz w:val="16"/>
          <w:szCs w:val="16"/>
        </w:rPr>
      </w:pPr>
    </w:p>
    <w:p w14:paraId="4BEC5C1F" w14:textId="77777777" w:rsidR="00E11D88" w:rsidRDefault="00E11D88" w:rsidP="003F1E43">
      <w:pPr>
        <w:jc w:val="both"/>
        <w:rPr>
          <w:rFonts w:ascii="Arial" w:hAnsi="Arial" w:cs="Arial"/>
          <w:sz w:val="16"/>
          <w:szCs w:val="16"/>
        </w:rPr>
      </w:pPr>
    </w:p>
    <w:p w14:paraId="4596FB36" w14:textId="77777777" w:rsidR="00E11D88" w:rsidRDefault="00E11D88" w:rsidP="003F1E43">
      <w:pPr>
        <w:jc w:val="both"/>
        <w:rPr>
          <w:rFonts w:ascii="Arial" w:hAnsi="Arial" w:cs="Arial"/>
          <w:sz w:val="16"/>
          <w:szCs w:val="16"/>
        </w:rPr>
      </w:pPr>
    </w:p>
    <w:p w14:paraId="35611774" w14:textId="77777777" w:rsidR="002240B5" w:rsidRDefault="002240B5" w:rsidP="003F1E43">
      <w:pPr>
        <w:jc w:val="both"/>
        <w:rPr>
          <w:rFonts w:ascii="Arial" w:hAnsi="Arial" w:cs="Arial"/>
          <w:sz w:val="24"/>
          <w:szCs w:val="24"/>
        </w:rPr>
      </w:pPr>
    </w:p>
    <w:p w14:paraId="26C9E5FF" w14:textId="63014818" w:rsidR="002240B5" w:rsidRDefault="008F0CCD" w:rsidP="003F1E43">
      <w:pPr>
        <w:jc w:val="both"/>
        <w:rPr>
          <w:rFonts w:ascii="Arial" w:hAnsi="Arial" w:cs="Arial"/>
          <w:sz w:val="24"/>
          <w:szCs w:val="24"/>
        </w:rPr>
      </w:pPr>
      <w:r>
        <w:rPr>
          <w:rFonts w:ascii="Arial" w:hAnsi="Arial" w:cs="Arial"/>
          <w:sz w:val="24"/>
          <w:szCs w:val="24"/>
        </w:rPr>
        <w:t xml:space="preserve">Cabe destacar que </w:t>
      </w:r>
      <w:r w:rsidR="002240B5">
        <w:rPr>
          <w:rFonts w:ascii="Arial" w:hAnsi="Arial" w:cs="Arial"/>
          <w:sz w:val="24"/>
          <w:szCs w:val="24"/>
        </w:rPr>
        <w:t>ya hay un día mundial de huérfano sobre diferentes circunstancias VIH y por guerra entre otros.</w:t>
      </w:r>
    </w:p>
    <w:p w14:paraId="0976D05D" w14:textId="2A8941A1" w:rsidR="00E11D88" w:rsidRDefault="002240B5" w:rsidP="003F1E43">
      <w:pPr>
        <w:jc w:val="both"/>
        <w:rPr>
          <w:rFonts w:ascii="Arial" w:hAnsi="Arial" w:cs="Arial"/>
          <w:noProof/>
          <w:sz w:val="24"/>
          <w:szCs w:val="24"/>
          <w:lang w:eastAsia="es-MX"/>
        </w:rPr>
      </w:pPr>
      <w:r>
        <w:rPr>
          <w:rFonts w:ascii="Arial" w:hAnsi="Arial" w:cs="Arial"/>
          <w:sz w:val="24"/>
          <w:szCs w:val="24"/>
        </w:rPr>
        <w:t xml:space="preserve"> </w:t>
      </w:r>
      <w:r w:rsidR="00654B06" w:rsidRPr="00F637B6">
        <w:rPr>
          <w:rFonts w:ascii="Arial" w:hAnsi="Arial" w:cs="Arial"/>
          <w:sz w:val="24"/>
          <w:szCs w:val="24"/>
        </w:rPr>
        <w:t>C</w:t>
      </w:r>
      <w:r w:rsidR="003F1E43" w:rsidRPr="00F637B6">
        <w:rPr>
          <w:rFonts w:ascii="Arial" w:hAnsi="Arial" w:cs="Arial"/>
          <w:noProof/>
          <w:sz w:val="24"/>
          <w:szCs w:val="24"/>
          <w:lang w:eastAsia="es-MX"/>
        </w:rPr>
        <w:t>on la finalidad de sensibilizar a la sociedad mexiquense</w:t>
      </w:r>
      <w:r w:rsidR="0002355C">
        <w:rPr>
          <w:rFonts w:ascii="Arial" w:hAnsi="Arial" w:cs="Arial"/>
          <w:noProof/>
          <w:sz w:val="24"/>
          <w:szCs w:val="24"/>
          <w:lang w:eastAsia="es-MX"/>
        </w:rPr>
        <w:t xml:space="preserve"> sobre este tema</w:t>
      </w:r>
      <w:r w:rsidR="0002355C" w:rsidRPr="0002355C">
        <w:rPr>
          <w:rFonts w:ascii="Arial" w:hAnsi="Arial" w:cs="Arial"/>
          <w:noProof/>
          <w:sz w:val="24"/>
          <w:szCs w:val="24"/>
          <w:lang w:eastAsia="es-MX"/>
        </w:rPr>
        <w:t xml:space="preserve"> conjuntamente con la Sociedad Civil </w:t>
      </w:r>
      <w:r w:rsidR="00E11D88">
        <w:rPr>
          <w:rFonts w:ascii="Arial" w:hAnsi="Arial" w:cs="Arial"/>
          <w:noProof/>
          <w:sz w:val="24"/>
          <w:szCs w:val="24"/>
          <w:lang w:eastAsia="es-MX"/>
        </w:rPr>
        <w:t>, se requiere la coordinación de</w:t>
      </w:r>
      <w:r w:rsidR="0002355C" w:rsidRPr="0002355C">
        <w:rPr>
          <w:rFonts w:ascii="Arial" w:hAnsi="Arial" w:cs="Arial"/>
          <w:noProof/>
          <w:sz w:val="24"/>
          <w:szCs w:val="24"/>
          <w:lang w:eastAsia="es-MX"/>
        </w:rPr>
        <w:t xml:space="preserve"> los tr</w:t>
      </w:r>
      <w:r w:rsidR="00E11D88">
        <w:rPr>
          <w:rFonts w:ascii="Arial" w:hAnsi="Arial" w:cs="Arial"/>
          <w:noProof/>
          <w:sz w:val="24"/>
          <w:szCs w:val="24"/>
          <w:lang w:eastAsia="es-MX"/>
        </w:rPr>
        <w:t xml:space="preserve">es ordenes de gobierno y así generar </w:t>
      </w:r>
      <w:r w:rsidR="0002355C" w:rsidRPr="0002355C">
        <w:rPr>
          <w:rFonts w:ascii="Arial" w:hAnsi="Arial" w:cs="Arial"/>
          <w:noProof/>
          <w:sz w:val="24"/>
          <w:szCs w:val="24"/>
          <w:lang w:eastAsia="es-MX"/>
        </w:rPr>
        <w:t>acciones de gobernanza</w:t>
      </w:r>
      <w:r w:rsidR="00E11D88">
        <w:rPr>
          <w:rFonts w:ascii="Arial" w:hAnsi="Arial" w:cs="Arial"/>
          <w:noProof/>
          <w:sz w:val="24"/>
          <w:szCs w:val="24"/>
          <w:lang w:eastAsia="es-MX"/>
        </w:rPr>
        <w:t>.</w:t>
      </w:r>
    </w:p>
    <w:p w14:paraId="3954D994" w14:textId="2470D09F" w:rsidR="0002355C" w:rsidRPr="00F637B6" w:rsidRDefault="00E11D88" w:rsidP="003F1E43">
      <w:pPr>
        <w:jc w:val="both"/>
        <w:rPr>
          <w:rFonts w:ascii="Arial" w:hAnsi="Arial" w:cs="Arial"/>
          <w:noProof/>
          <w:sz w:val="24"/>
          <w:szCs w:val="24"/>
          <w:lang w:eastAsia="es-MX"/>
        </w:rPr>
      </w:pPr>
      <w:r>
        <w:rPr>
          <w:rFonts w:ascii="Arial" w:hAnsi="Arial" w:cs="Arial"/>
          <w:noProof/>
          <w:sz w:val="24"/>
          <w:szCs w:val="24"/>
          <w:lang w:eastAsia="es-MX"/>
        </w:rPr>
        <w:t>P</w:t>
      </w:r>
      <w:r w:rsidR="005B76BC" w:rsidRPr="0002355C">
        <w:rPr>
          <w:rFonts w:ascii="Arial" w:hAnsi="Arial" w:cs="Arial"/>
          <w:noProof/>
          <w:sz w:val="24"/>
          <w:szCs w:val="24"/>
          <w:lang w:eastAsia="es-MX"/>
        </w:rPr>
        <w:t>ongo a la consideración</w:t>
      </w:r>
      <w:r>
        <w:rPr>
          <w:rFonts w:ascii="Arial" w:hAnsi="Arial" w:cs="Arial"/>
          <w:noProof/>
          <w:sz w:val="24"/>
          <w:szCs w:val="24"/>
          <w:lang w:eastAsia="es-MX"/>
        </w:rPr>
        <w:t>, este</w:t>
      </w:r>
      <w:r w:rsidR="003F1E43" w:rsidRPr="0002355C">
        <w:rPr>
          <w:rFonts w:ascii="Arial" w:hAnsi="Arial" w:cs="Arial"/>
          <w:noProof/>
          <w:sz w:val="24"/>
          <w:szCs w:val="24"/>
          <w:lang w:eastAsia="es-MX"/>
        </w:rPr>
        <w:t xml:space="preserve"> importante</w:t>
      </w:r>
      <w:r w:rsidR="005B76BC" w:rsidRPr="0002355C">
        <w:rPr>
          <w:rFonts w:ascii="Arial" w:hAnsi="Arial" w:cs="Arial"/>
          <w:noProof/>
          <w:sz w:val="24"/>
          <w:szCs w:val="24"/>
          <w:lang w:eastAsia="es-MX"/>
        </w:rPr>
        <w:t xml:space="preserve"> y sensible problema a  fin de</w:t>
      </w:r>
      <w:r w:rsidR="008B563D" w:rsidRPr="0002355C">
        <w:rPr>
          <w:rFonts w:ascii="Arial" w:hAnsi="Arial" w:cs="Arial"/>
          <w:noProof/>
          <w:sz w:val="24"/>
          <w:szCs w:val="24"/>
          <w:lang w:eastAsia="es-MX"/>
        </w:rPr>
        <w:t xml:space="preserve"> declarar el “D</w:t>
      </w:r>
      <w:r w:rsidR="003F1E43" w:rsidRPr="0002355C">
        <w:rPr>
          <w:rFonts w:ascii="Arial" w:hAnsi="Arial" w:cs="Arial"/>
          <w:noProof/>
          <w:sz w:val="24"/>
          <w:szCs w:val="24"/>
          <w:lang w:eastAsia="es-MX"/>
        </w:rPr>
        <w:t>ía del huerfano</w:t>
      </w:r>
      <w:r w:rsidR="008B563D" w:rsidRPr="0002355C">
        <w:rPr>
          <w:rFonts w:ascii="Arial" w:hAnsi="Arial" w:cs="Arial"/>
          <w:noProof/>
          <w:sz w:val="24"/>
          <w:szCs w:val="24"/>
          <w:lang w:eastAsia="es-MX"/>
        </w:rPr>
        <w:t>”</w:t>
      </w:r>
      <w:r w:rsidR="003F1E43" w:rsidRPr="0002355C">
        <w:rPr>
          <w:rFonts w:ascii="Arial" w:hAnsi="Arial" w:cs="Arial"/>
          <w:noProof/>
          <w:sz w:val="24"/>
          <w:szCs w:val="24"/>
          <w:lang w:eastAsia="es-MX"/>
        </w:rPr>
        <w:t xml:space="preserve"> para que sea una fe</w:t>
      </w:r>
      <w:r w:rsidR="0002355C" w:rsidRPr="0002355C">
        <w:rPr>
          <w:rFonts w:ascii="Arial" w:hAnsi="Arial" w:cs="Arial"/>
          <w:noProof/>
          <w:sz w:val="24"/>
          <w:szCs w:val="24"/>
          <w:lang w:eastAsia="es-MX"/>
        </w:rPr>
        <w:t xml:space="preserve">cha </w:t>
      </w:r>
      <w:r w:rsidR="0002355C" w:rsidRPr="0002355C">
        <w:rPr>
          <w:rFonts w:ascii="Arial" w:hAnsi="Arial" w:cs="Arial"/>
          <w:sz w:val="24"/>
          <w:szCs w:val="24"/>
        </w:rPr>
        <w:t xml:space="preserve">a favor de la </w:t>
      </w:r>
      <w:r>
        <w:rPr>
          <w:rFonts w:ascii="Arial" w:hAnsi="Arial" w:cs="Arial"/>
          <w:sz w:val="24"/>
          <w:szCs w:val="24"/>
        </w:rPr>
        <w:t>niñas, niños</w:t>
      </w:r>
      <w:r w:rsidR="008F0CCD">
        <w:rPr>
          <w:rFonts w:ascii="Arial" w:hAnsi="Arial" w:cs="Arial"/>
          <w:sz w:val="24"/>
          <w:szCs w:val="24"/>
        </w:rPr>
        <w:t xml:space="preserve">, </w:t>
      </w:r>
      <w:r w:rsidR="0002355C" w:rsidRPr="0002355C">
        <w:rPr>
          <w:rFonts w:ascii="Arial" w:hAnsi="Arial" w:cs="Arial"/>
          <w:sz w:val="24"/>
          <w:szCs w:val="24"/>
        </w:rPr>
        <w:t xml:space="preserve"> </w:t>
      </w:r>
      <w:r>
        <w:rPr>
          <w:rFonts w:ascii="Arial" w:hAnsi="Arial" w:cs="Arial"/>
          <w:sz w:val="24"/>
          <w:szCs w:val="24"/>
        </w:rPr>
        <w:t>adolescentes</w:t>
      </w:r>
      <w:r w:rsidR="008F0CCD">
        <w:rPr>
          <w:rFonts w:ascii="Arial" w:hAnsi="Arial" w:cs="Arial"/>
          <w:sz w:val="24"/>
          <w:szCs w:val="24"/>
        </w:rPr>
        <w:t xml:space="preserve"> y </w:t>
      </w:r>
      <w:r w:rsidR="008F0CCD" w:rsidRPr="0002355C">
        <w:rPr>
          <w:rFonts w:ascii="Arial" w:hAnsi="Arial" w:cs="Arial"/>
          <w:sz w:val="24"/>
          <w:szCs w:val="24"/>
        </w:rPr>
        <w:t>primer infancia</w:t>
      </w:r>
      <w:r w:rsidR="0002355C" w:rsidRPr="0002355C">
        <w:rPr>
          <w:rFonts w:ascii="Arial" w:hAnsi="Arial" w:cs="Arial"/>
          <w:sz w:val="24"/>
          <w:szCs w:val="24"/>
        </w:rPr>
        <w:t xml:space="preserve"> que han perdido la protección y el cuidado de una familia</w:t>
      </w:r>
      <w:r w:rsidR="008F0CCD">
        <w:rPr>
          <w:rFonts w:ascii="Arial" w:hAnsi="Arial" w:cs="Arial"/>
          <w:sz w:val="24"/>
          <w:szCs w:val="24"/>
        </w:rPr>
        <w:t xml:space="preserve">; </w:t>
      </w:r>
      <w:r w:rsidR="0002355C" w:rsidRPr="0002355C">
        <w:rPr>
          <w:rFonts w:ascii="Arial" w:hAnsi="Arial" w:cs="Arial"/>
          <w:sz w:val="24"/>
          <w:szCs w:val="24"/>
        </w:rPr>
        <w:t>defender al huérfano y proteger su vulnerabilidad y dar acompañamiento en su angustia, necesitamos que la niñez huérfana habite en familia y su destino sea resguardado y restaurado.</w:t>
      </w:r>
    </w:p>
    <w:p w14:paraId="3DB88AD9" w14:textId="1B504B8E" w:rsidR="00654B06" w:rsidRPr="00F637B6" w:rsidRDefault="003F1E43" w:rsidP="003F1E43">
      <w:pPr>
        <w:autoSpaceDE w:val="0"/>
        <w:autoSpaceDN w:val="0"/>
        <w:adjustRightInd w:val="0"/>
        <w:contextualSpacing/>
        <w:jc w:val="both"/>
        <w:rPr>
          <w:rFonts w:ascii="Arial" w:hAnsi="Arial" w:cs="Arial"/>
          <w:sz w:val="24"/>
          <w:szCs w:val="24"/>
          <w:lang w:eastAsia="es-MX"/>
        </w:rPr>
      </w:pPr>
      <w:r w:rsidRPr="00F637B6">
        <w:rPr>
          <w:rFonts w:ascii="Arial" w:hAnsi="Arial" w:cs="Arial"/>
          <w:sz w:val="24"/>
          <w:szCs w:val="24"/>
          <w:lang w:eastAsia="es-MX"/>
        </w:rPr>
        <w:t xml:space="preserve">Por lo anteriormente expuesto, someto a consideración de esa H. Soberanía la Iniciativa de Decreto por el que </w:t>
      </w:r>
      <w:r w:rsidRPr="00F637B6">
        <w:rPr>
          <w:rFonts w:ascii="Arial" w:hAnsi="Arial" w:cs="Arial"/>
          <w:sz w:val="24"/>
          <w:szCs w:val="24"/>
        </w:rPr>
        <w:t xml:space="preserve">instituye el  </w:t>
      </w:r>
      <w:r w:rsidR="00F637B6" w:rsidRPr="00F637B6">
        <w:rPr>
          <w:rFonts w:ascii="Arial" w:hAnsi="Arial" w:cs="Arial"/>
          <w:sz w:val="24"/>
          <w:szCs w:val="24"/>
        </w:rPr>
        <w:t>8</w:t>
      </w:r>
      <w:r w:rsidRPr="00F637B6">
        <w:rPr>
          <w:rFonts w:ascii="Arial" w:hAnsi="Arial" w:cs="Arial"/>
          <w:sz w:val="24"/>
          <w:szCs w:val="24"/>
        </w:rPr>
        <w:t xml:space="preserve">  de noviembre de cada año el día del</w:t>
      </w:r>
      <w:r w:rsidR="00A52AD0">
        <w:rPr>
          <w:rFonts w:ascii="Arial" w:hAnsi="Arial" w:cs="Arial"/>
          <w:sz w:val="24"/>
          <w:szCs w:val="24"/>
        </w:rPr>
        <w:t xml:space="preserve"> Huérfano en el Estado de México </w:t>
      </w:r>
      <w:r w:rsidRPr="00F637B6">
        <w:rPr>
          <w:rFonts w:ascii="Arial" w:hAnsi="Arial" w:cs="Arial"/>
          <w:sz w:val="24"/>
          <w:szCs w:val="24"/>
          <w:lang w:eastAsia="es-MX"/>
        </w:rPr>
        <w:t>para que, de estimarse correcto, se apruebe en sus términos.</w:t>
      </w:r>
    </w:p>
    <w:p w14:paraId="0B897A48" w14:textId="77777777" w:rsidR="00EC72A2" w:rsidRDefault="00EC72A2" w:rsidP="00EC72A2">
      <w:pPr>
        <w:autoSpaceDE w:val="0"/>
        <w:autoSpaceDN w:val="0"/>
        <w:adjustRightInd w:val="0"/>
        <w:contextualSpacing/>
        <w:jc w:val="both"/>
        <w:rPr>
          <w:rFonts w:ascii="Arial" w:hAnsi="Arial" w:cs="Arial"/>
          <w:sz w:val="24"/>
          <w:szCs w:val="24"/>
          <w:lang w:eastAsia="es-MX"/>
        </w:rPr>
      </w:pPr>
    </w:p>
    <w:p w14:paraId="3424CD16" w14:textId="77777777" w:rsidR="00EC72A2" w:rsidRDefault="00EC72A2" w:rsidP="00EC72A2">
      <w:pPr>
        <w:autoSpaceDE w:val="0"/>
        <w:autoSpaceDN w:val="0"/>
        <w:adjustRightInd w:val="0"/>
        <w:contextualSpacing/>
        <w:jc w:val="both"/>
        <w:rPr>
          <w:rFonts w:ascii="Arial" w:hAnsi="Arial" w:cs="Arial"/>
          <w:sz w:val="24"/>
          <w:szCs w:val="24"/>
          <w:lang w:eastAsia="es-MX"/>
        </w:rPr>
      </w:pPr>
    </w:p>
    <w:p w14:paraId="02DC8FED" w14:textId="77777777" w:rsidR="00EC72A2" w:rsidRDefault="00EC72A2" w:rsidP="00EC72A2">
      <w:pPr>
        <w:jc w:val="center"/>
        <w:rPr>
          <w:rFonts w:ascii="Arial" w:eastAsia="Calibri" w:hAnsi="Arial" w:cs="Arial"/>
          <w:b/>
          <w:i/>
          <w:sz w:val="24"/>
          <w:szCs w:val="24"/>
        </w:rPr>
      </w:pPr>
      <w:r w:rsidRPr="001D1248">
        <w:rPr>
          <w:rFonts w:ascii="Arial" w:eastAsia="Calibri" w:hAnsi="Arial" w:cs="Arial"/>
          <w:b/>
          <w:i/>
          <w:sz w:val="24"/>
          <w:szCs w:val="24"/>
        </w:rPr>
        <w:t xml:space="preserve">R E S P E T U O S A M E N T E </w:t>
      </w:r>
    </w:p>
    <w:p w14:paraId="628A1CC9" w14:textId="067D2310" w:rsidR="00EC72A2" w:rsidRDefault="005B76BC" w:rsidP="00EC72A2">
      <w:pPr>
        <w:jc w:val="center"/>
        <w:rPr>
          <w:rFonts w:ascii="Arial" w:eastAsia="Calibri" w:hAnsi="Arial" w:cs="Arial"/>
          <w:b/>
          <w:i/>
          <w:sz w:val="24"/>
          <w:szCs w:val="24"/>
        </w:rPr>
      </w:pPr>
      <w:r>
        <w:rPr>
          <w:rFonts w:ascii="Arial" w:eastAsia="Calibri" w:hAnsi="Arial" w:cs="Arial"/>
          <w:b/>
          <w:i/>
          <w:sz w:val="24"/>
          <w:szCs w:val="24"/>
        </w:rPr>
        <w:t>DIP. RIGOBERTO VARGAS CERVANTES</w:t>
      </w:r>
    </w:p>
    <w:p w14:paraId="1B076A13" w14:textId="44EB9DDB" w:rsidR="005B76BC" w:rsidRDefault="005B76BC" w:rsidP="00EC72A2">
      <w:pPr>
        <w:jc w:val="center"/>
        <w:rPr>
          <w:rFonts w:ascii="Arial" w:eastAsia="Calibri" w:hAnsi="Arial" w:cs="Arial"/>
          <w:b/>
          <w:i/>
          <w:sz w:val="24"/>
          <w:szCs w:val="24"/>
        </w:rPr>
      </w:pPr>
    </w:p>
    <w:p w14:paraId="677F32DF" w14:textId="77777777" w:rsidR="00EC72A2" w:rsidRDefault="00EC72A2" w:rsidP="00EC72A2">
      <w:pPr>
        <w:jc w:val="center"/>
        <w:rPr>
          <w:rFonts w:ascii="Arial" w:eastAsia="Calibri" w:hAnsi="Arial" w:cs="Arial"/>
          <w:b/>
          <w:i/>
          <w:sz w:val="24"/>
          <w:szCs w:val="24"/>
        </w:rPr>
      </w:pPr>
    </w:p>
    <w:p w14:paraId="15CF7C6A" w14:textId="77777777" w:rsidR="00EC72A2" w:rsidRDefault="00EC72A2" w:rsidP="00EC72A2">
      <w:pPr>
        <w:jc w:val="center"/>
        <w:rPr>
          <w:rFonts w:ascii="Arial" w:eastAsia="Calibri" w:hAnsi="Arial" w:cs="Arial"/>
          <w:b/>
          <w:i/>
          <w:sz w:val="24"/>
          <w:szCs w:val="24"/>
        </w:rPr>
      </w:pPr>
    </w:p>
    <w:p w14:paraId="36C4AC75" w14:textId="77777777" w:rsidR="008B563D" w:rsidRDefault="008B563D" w:rsidP="00EC72A2">
      <w:pPr>
        <w:jc w:val="center"/>
        <w:rPr>
          <w:rFonts w:ascii="Arial" w:eastAsia="Calibri" w:hAnsi="Arial" w:cs="Arial"/>
          <w:b/>
          <w:i/>
          <w:sz w:val="24"/>
          <w:szCs w:val="24"/>
        </w:rPr>
      </w:pPr>
    </w:p>
    <w:p w14:paraId="3218D128" w14:textId="77777777" w:rsidR="008B563D" w:rsidRDefault="008B563D" w:rsidP="00EC72A2">
      <w:pPr>
        <w:jc w:val="center"/>
        <w:rPr>
          <w:rFonts w:ascii="Arial" w:eastAsia="Calibri" w:hAnsi="Arial" w:cs="Arial"/>
          <w:b/>
          <w:i/>
          <w:sz w:val="24"/>
          <w:szCs w:val="24"/>
        </w:rPr>
      </w:pPr>
    </w:p>
    <w:p w14:paraId="7D1CBE66" w14:textId="77777777" w:rsidR="008B563D" w:rsidRDefault="008B563D" w:rsidP="00EC72A2">
      <w:pPr>
        <w:jc w:val="center"/>
        <w:rPr>
          <w:rFonts w:ascii="Arial" w:eastAsia="Calibri" w:hAnsi="Arial" w:cs="Arial"/>
          <w:b/>
          <w:i/>
          <w:sz w:val="24"/>
          <w:szCs w:val="24"/>
        </w:rPr>
      </w:pPr>
    </w:p>
    <w:p w14:paraId="52C14B36" w14:textId="77777777" w:rsidR="008B563D" w:rsidRDefault="008B563D" w:rsidP="00EC72A2">
      <w:pPr>
        <w:jc w:val="center"/>
        <w:rPr>
          <w:rFonts w:ascii="Arial" w:eastAsia="Calibri" w:hAnsi="Arial" w:cs="Arial"/>
          <w:b/>
          <w:i/>
          <w:sz w:val="24"/>
          <w:szCs w:val="24"/>
        </w:rPr>
      </w:pPr>
    </w:p>
    <w:p w14:paraId="5C6F2FB5" w14:textId="77777777" w:rsidR="008B563D" w:rsidRDefault="008B563D" w:rsidP="00EC72A2">
      <w:pPr>
        <w:jc w:val="center"/>
        <w:rPr>
          <w:rFonts w:ascii="Arial" w:eastAsia="Calibri" w:hAnsi="Arial" w:cs="Arial"/>
          <w:b/>
          <w:i/>
          <w:sz w:val="24"/>
          <w:szCs w:val="24"/>
        </w:rPr>
      </w:pPr>
    </w:p>
    <w:p w14:paraId="30860B78" w14:textId="77777777" w:rsidR="008B563D" w:rsidRDefault="008B563D" w:rsidP="00EC72A2">
      <w:pPr>
        <w:jc w:val="center"/>
        <w:rPr>
          <w:rFonts w:ascii="Arial" w:eastAsia="Calibri" w:hAnsi="Arial" w:cs="Arial"/>
          <w:b/>
          <w:i/>
          <w:sz w:val="24"/>
          <w:szCs w:val="24"/>
        </w:rPr>
      </w:pPr>
    </w:p>
    <w:p w14:paraId="2172D6D5" w14:textId="77777777" w:rsidR="008B563D" w:rsidRDefault="008B563D" w:rsidP="00EC72A2">
      <w:pPr>
        <w:jc w:val="center"/>
        <w:rPr>
          <w:rFonts w:ascii="Arial" w:eastAsia="Calibri" w:hAnsi="Arial" w:cs="Arial"/>
          <w:b/>
          <w:i/>
          <w:sz w:val="24"/>
          <w:szCs w:val="24"/>
        </w:rPr>
      </w:pPr>
    </w:p>
    <w:p w14:paraId="68CD9BC6" w14:textId="77777777" w:rsidR="002240B5" w:rsidRDefault="002240B5" w:rsidP="00EC72A2">
      <w:pPr>
        <w:jc w:val="center"/>
        <w:rPr>
          <w:rFonts w:ascii="Arial" w:eastAsia="Calibri" w:hAnsi="Arial" w:cs="Arial"/>
          <w:b/>
          <w:i/>
          <w:sz w:val="24"/>
          <w:szCs w:val="24"/>
        </w:rPr>
      </w:pPr>
    </w:p>
    <w:p w14:paraId="32DDE494" w14:textId="77777777" w:rsidR="002240B5" w:rsidRDefault="002240B5" w:rsidP="00EC72A2">
      <w:pPr>
        <w:jc w:val="center"/>
        <w:rPr>
          <w:rFonts w:ascii="Arial" w:eastAsia="Calibri" w:hAnsi="Arial" w:cs="Arial"/>
          <w:b/>
          <w:i/>
          <w:sz w:val="24"/>
          <w:szCs w:val="24"/>
        </w:rPr>
      </w:pPr>
    </w:p>
    <w:p w14:paraId="0596DFF4" w14:textId="77777777" w:rsidR="002240B5" w:rsidRDefault="002240B5" w:rsidP="00EC72A2">
      <w:pPr>
        <w:jc w:val="center"/>
        <w:rPr>
          <w:rFonts w:ascii="Arial" w:eastAsia="Calibri" w:hAnsi="Arial" w:cs="Arial"/>
          <w:b/>
          <w:i/>
          <w:sz w:val="24"/>
          <w:szCs w:val="24"/>
        </w:rPr>
      </w:pPr>
    </w:p>
    <w:p w14:paraId="4DA873DB" w14:textId="77777777" w:rsidR="008B563D" w:rsidRDefault="008B563D" w:rsidP="00EC72A2">
      <w:pPr>
        <w:jc w:val="center"/>
        <w:rPr>
          <w:rFonts w:ascii="Arial" w:eastAsia="Calibri" w:hAnsi="Arial" w:cs="Arial"/>
          <w:b/>
          <w:i/>
          <w:sz w:val="24"/>
          <w:szCs w:val="24"/>
        </w:rPr>
      </w:pPr>
    </w:p>
    <w:p w14:paraId="52718787" w14:textId="77777777" w:rsidR="008B563D" w:rsidRDefault="008B563D" w:rsidP="00EC72A2">
      <w:pPr>
        <w:jc w:val="center"/>
        <w:rPr>
          <w:rFonts w:ascii="Arial" w:eastAsia="Calibri" w:hAnsi="Arial" w:cs="Arial"/>
          <w:b/>
          <w:i/>
          <w:sz w:val="24"/>
          <w:szCs w:val="24"/>
        </w:rPr>
      </w:pPr>
    </w:p>
    <w:p w14:paraId="773E44BB" w14:textId="77777777" w:rsidR="005B76BC" w:rsidRDefault="005B76BC" w:rsidP="003F1E43">
      <w:pPr>
        <w:autoSpaceDE w:val="0"/>
        <w:autoSpaceDN w:val="0"/>
        <w:adjustRightInd w:val="0"/>
        <w:contextualSpacing/>
        <w:jc w:val="both"/>
        <w:rPr>
          <w:rFonts w:ascii="Arial" w:hAnsi="Arial" w:cs="Arial"/>
          <w:b/>
          <w:sz w:val="24"/>
          <w:szCs w:val="24"/>
        </w:rPr>
      </w:pPr>
    </w:p>
    <w:p w14:paraId="2CE930A5" w14:textId="77777777" w:rsidR="003F1E43" w:rsidRPr="00EC72A2" w:rsidRDefault="003F1E43" w:rsidP="003F1E43">
      <w:pPr>
        <w:autoSpaceDE w:val="0"/>
        <w:autoSpaceDN w:val="0"/>
        <w:adjustRightInd w:val="0"/>
        <w:contextualSpacing/>
        <w:jc w:val="both"/>
        <w:rPr>
          <w:rFonts w:ascii="Arial" w:hAnsi="Arial" w:cs="Arial"/>
          <w:sz w:val="24"/>
          <w:szCs w:val="24"/>
          <w:lang w:eastAsia="es-MX"/>
        </w:rPr>
      </w:pPr>
      <w:r w:rsidRPr="00EC72A2">
        <w:rPr>
          <w:rFonts w:ascii="Arial" w:hAnsi="Arial" w:cs="Arial"/>
          <w:b/>
          <w:sz w:val="24"/>
          <w:szCs w:val="24"/>
        </w:rPr>
        <w:t>DECRETO NÚMERO</w:t>
      </w:r>
    </w:p>
    <w:p w14:paraId="08FBFC97" w14:textId="77777777" w:rsidR="003F1E43" w:rsidRPr="00EC72A2" w:rsidRDefault="003F1E43" w:rsidP="003F1E43">
      <w:pPr>
        <w:pStyle w:val="Ttulo2"/>
        <w:jc w:val="both"/>
        <w:rPr>
          <w:rFonts w:cs="Arial"/>
          <w:sz w:val="24"/>
          <w:szCs w:val="24"/>
        </w:rPr>
      </w:pPr>
      <w:r w:rsidRPr="00EC72A2">
        <w:rPr>
          <w:rFonts w:cs="Arial"/>
          <w:sz w:val="24"/>
          <w:szCs w:val="24"/>
        </w:rPr>
        <w:t>LA H. “LXI” LEGISLATURA</w:t>
      </w:r>
    </w:p>
    <w:p w14:paraId="4615EDBE" w14:textId="77777777" w:rsidR="003F1E43" w:rsidRPr="00EC72A2" w:rsidRDefault="003F1E43" w:rsidP="003F1E43">
      <w:pPr>
        <w:pStyle w:val="Ttulo3"/>
        <w:jc w:val="both"/>
        <w:rPr>
          <w:rFonts w:ascii="Arial" w:hAnsi="Arial" w:cs="Arial"/>
          <w:sz w:val="24"/>
          <w:szCs w:val="24"/>
        </w:rPr>
      </w:pPr>
      <w:r w:rsidRPr="00EC72A2">
        <w:rPr>
          <w:rFonts w:ascii="Arial" w:hAnsi="Arial" w:cs="Arial"/>
          <w:sz w:val="24"/>
          <w:szCs w:val="24"/>
        </w:rPr>
        <w:t>DEL ESTADO DE MÉXICO</w:t>
      </w:r>
    </w:p>
    <w:p w14:paraId="524E7767" w14:textId="77777777" w:rsidR="003F1E43" w:rsidRPr="00EC72A2" w:rsidRDefault="003F1E43" w:rsidP="003F1E43">
      <w:pPr>
        <w:jc w:val="both"/>
        <w:outlineLvl w:val="0"/>
        <w:rPr>
          <w:rFonts w:ascii="Arial" w:hAnsi="Arial" w:cs="Arial"/>
          <w:b/>
          <w:sz w:val="24"/>
          <w:szCs w:val="24"/>
        </w:rPr>
      </w:pPr>
      <w:r w:rsidRPr="00EC72A2">
        <w:rPr>
          <w:rFonts w:ascii="Arial" w:hAnsi="Arial" w:cs="Arial"/>
          <w:b/>
          <w:sz w:val="24"/>
          <w:szCs w:val="24"/>
        </w:rPr>
        <w:t>DECRETA</w:t>
      </w:r>
    </w:p>
    <w:p w14:paraId="27477B0B" w14:textId="77777777" w:rsidR="003F1E43" w:rsidRPr="00EC72A2" w:rsidRDefault="003F1E43" w:rsidP="003F1E43">
      <w:pPr>
        <w:jc w:val="both"/>
        <w:rPr>
          <w:rFonts w:ascii="Arial" w:hAnsi="Arial" w:cs="Arial"/>
          <w:b/>
          <w:sz w:val="24"/>
          <w:szCs w:val="24"/>
          <w:lang w:val="es-ES_tradnl"/>
        </w:rPr>
      </w:pPr>
    </w:p>
    <w:p w14:paraId="7C48198D" w14:textId="46D1F7AB" w:rsidR="003F1E43" w:rsidRPr="00EC72A2" w:rsidRDefault="003F1E43" w:rsidP="003F1E43">
      <w:pPr>
        <w:jc w:val="both"/>
        <w:rPr>
          <w:rFonts w:ascii="Arial" w:hAnsi="Arial" w:cs="Arial"/>
          <w:sz w:val="24"/>
          <w:szCs w:val="24"/>
        </w:rPr>
      </w:pPr>
      <w:r w:rsidRPr="00EC72A2">
        <w:rPr>
          <w:rFonts w:ascii="Arial" w:hAnsi="Arial" w:cs="Arial"/>
          <w:b/>
          <w:sz w:val="24"/>
          <w:szCs w:val="24"/>
          <w:lang w:val="es-ES_tradnl"/>
        </w:rPr>
        <w:t xml:space="preserve">ARTÍCULO ÚNICO. </w:t>
      </w:r>
      <w:r w:rsidRPr="00EC72A2">
        <w:rPr>
          <w:rFonts w:ascii="Arial" w:hAnsi="Arial" w:cs="Arial"/>
          <w:sz w:val="24"/>
          <w:szCs w:val="24"/>
          <w:lang w:val="es-ES_tradnl"/>
        </w:rPr>
        <w:t xml:space="preserve">Se </w:t>
      </w:r>
      <w:r w:rsidR="00F637B6">
        <w:rPr>
          <w:rFonts w:ascii="Arial" w:hAnsi="Arial" w:cs="Arial"/>
          <w:sz w:val="24"/>
          <w:szCs w:val="24"/>
          <w:lang w:val="es-ES_tradnl"/>
        </w:rPr>
        <w:t>declara el 8</w:t>
      </w:r>
      <w:r w:rsidR="00EC72A2" w:rsidRPr="00EC72A2">
        <w:rPr>
          <w:rFonts w:ascii="Arial" w:hAnsi="Arial" w:cs="Arial"/>
          <w:sz w:val="24"/>
          <w:szCs w:val="24"/>
          <w:lang w:val="es-ES_tradnl"/>
        </w:rPr>
        <w:t xml:space="preserve"> </w:t>
      </w:r>
      <w:r w:rsidRPr="00EC72A2">
        <w:rPr>
          <w:rFonts w:ascii="Arial" w:hAnsi="Arial" w:cs="Arial"/>
          <w:sz w:val="24"/>
          <w:szCs w:val="24"/>
          <w:lang w:val="es-ES_tradnl"/>
        </w:rPr>
        <w:t>de noviembre de cada año</w:t>
      </w:r>
      <w:r w:rsidR="00F637B6">
        <w:rPr>
          <w:rFonts w:ascii="Arial" w:hAnsi="Arial" w:cs="Arial"/>
          <w:sz w:val="24"/>
          <w:szCs w:val="24"/>
          <w:lang w:val="es-ES_tradnl"/>
        </w:rPr>
        <w:t>, como el “D</w:t>
      </w:r>
      <w:r w:rsidRPr="00EC72A2">
        <w:rPr>
          <w:rFonts w:ascii="Arial" w:hAnsi="Arial" w:cs="Arial"/>
          <w:sz w:val="24"/>
          <w:szCs w:val="24"/>
          <w:lang w:val="es-ES_tradnl"/>
        </w:rPr>
        <w:t>ía del huérfano en el Estado de México</w:t>
      </w:r>
      <w:r w:rsidR="00F637B6">
        <w:rPr>
          <w:rFonts w:ascii="Arial" w:hAnsi="Arial" w:cs="Arial"/>
          <w:sz w:val="24"/>
          <w:szCs w:val="24"/>
          <w:lang w:val="es-ES_tradnl"/>
        </w:rPr>
        <w:t>”</w:t>
      </w:r>
      <w:r w:rsidRPr="00EC72A2">
        <w:rPr>
          <w:rFonts w:ascii="Arial" w:hAnsi="Arial" w:cs="Arial"/>
          <w:sz w:val="24"/>
          <w:szCs w:val="24"/>
          <w:lang w:val="es-ES_tradnl"/>
        </w:rPr>
        <w:t>.</w:t>
      </w:r>
      <w:r w:rsidRPr="00EC72A2">
        <w:rPr>
          <w:rFonts w:ascii="Arial" w:hAnsi="Arial" w:cs="Arial"/>
          <w:sz w:val="24"/>
          <w:szCs w:val="24"/>
        </w:rPr>
        <w:t xml:space="preserve"> </w:t>
      </w:r>
    </w:p>
    <w:p w14:paraId="75093E24" w14:textId="77777777" w:rsidR="003F1E43" w:rsidRPr="00EC72A2" w:rsidRDefault="003F1E43" w:rsidP="003F1E43">
      <w:pPr>
        <w:pStyle w:val="Sinespaciado"/>
        <w:jc w:val="both"/>
        <w:rPr>
          <w:rFonts w:ascii="Arial" w:hAnsi="Arial" w:cs="Arial"/>
          <w:b/>
          <w:sz w:val="24"/>
          <w:szCs w:val="24"/>
        </w:rPr>
      </w:pPr>
    </w:p>
    <w:p w14:paraId="7EA1D818" w14:textId="77777777" w:rsidR="003F1E43" w:rsidRDefault="003F1E43" w:rsidP="003F1E43">
      <w:pPr>
        <w:pStyle w:val="Sinespaciado"/>
        <w:jc w:val="center"/>
        <w:rPr>
          <w:rFonts w:ascii="Arial" w:hAnsi="Arial" w:cs="Arial"/>
          <w:sz w:val="24"/>
          <w:szCs w:val="24"/>
        </w:rPr>
      </w:pPr>
    </w:p>
    <w:p w14:paraId="21EC1C03" w14:textId="77777777" w:rsidR="00EC72A2" w:rsidRPr="00EC72A2" w:rsidRDefault="00EC72A2" w:rsidP="003F1E43">
      <w:pPr>
        <w:pStyle w:val="Sinespaciado"/>
        <w:jc w:val="center"/>
        <w:rPr>
          <w:rFonts w:ascii="Arial" w:hAnsi="Arial" w:cs="Arial"/>
          <w:sz w:val="24"/>
          <w:szCs w:val="24"/>
        </w:rPr>
      </w:pPr>
    </w:p>
    <w:p w14:paraId="79FB6C56" w14:textId="77777777" w:rsidR="003F1E43" w:rsidRPr="00EC72A2" w:rsidRDefault="003F1E43" w:rsidP="003F1E43">
      <w:pPr>
        <w:pStyle w:val="Sinespaciado"/>
        <w:jc w:val="center"/>
        <w:rPr>
          <w:rFonts w:ascii="Arial" w:hAnsi="Arial" w:cs="Arial"/>
          <w:b/>
          <w:sz w:val="24"/>
          <w:szCs w:val="24"/>
          <w:lang w:val="en-US"/>
        </w:rPr>
      </w:pPr>
      <w:r w:rsidRPr="00EC72A2">
        <w:rPr>
          <w:rFonts w:ascii="Arial" w:hAnsi="Arial" w:cs="Arial"/>
          <w:b/>
          <w:sz w:val="24"/>
          <w:szCs w:val="24"/>
          <w:lang w:val="en-US"/>
        </w:rPr>
        <w:t>T R A N S I T O R I O S</w:t>
      </w:r>
    </w:p>
    <w:p w14:paraId="3D7829DC" w14:textId="77777777" w:rsidR="003F1E43" w:rsidRPr="00EC72A2" w:rsidRDefault="003F1E43" w:rsidP="003F1E43">
      <w:pPr>
        <w:pStyle w:val="Sinespaciado"/>
        <w:jc w:val="center"/>
        <w:rPr>
          <w:rFonts w:ascii="Arial" w:hAnsi="Arial" w:cs="Arial"/>
          <w:sz w:val="24"/>
          <w:szCs w:val="24"/>
          <w:lang w:val="en-US"/>
        </w:rPr>
      </w:pPr>
    </w:p>
    <w:p w14:paraId="45EAB842" w14:textId="77777777" w:rsidR="003F1E43" w:rsidRPr="00EC72A2" w:rsidRDefault="003F1E43" w:rsidP="003F1E43">
      <w:pPr>
        <w:pStyle w:val="Sinespaciado"/>
        <w:jc w:val="both"/>
        <w:rPr>
          <w:rFonts w:ascii="Arial" w:hAnsi="Arial" w:cs="Arial"/>
          <w:sz w:val="24"/>
          <w:szCs w:val="24"/>
        </w:rPr>
      </w:pPr>
      <w:r w:rsidRPr="00EC72A2">
        <w:rPr>
          <w:rFonts w:ascii="Arial" w:hAnsi="Arial" w:cs="Arial"/>
          <w:b/>
          <w:sz w:val="24"/>
          <w:szCs w:val="24"/>
        </w:rPr>
        <w:t>PRIMERO.</w:t>
      </w:r>
      <w:r w:rsidRPr="00EC72A2">
        <w:rPr>
          <w:rFonts w:ascii="Arial" w:hAnsi="Arial" w:cs="Arial"/>
          <w:sz w:val="24"/>
          <w:szCs w:val="24"/>
        </w:rPr>
        <w:t xml:space="preserve"> Publíquese el presente Decreto en el periódico oficial “Gaceta del Gobierno”.</w:t>
      </w:r>
    </w:p>
    <w:p w14:paraId="58ABA5ED" w14:textId="77777777" w:rsidR="00EC72A2" w:rsidRPr="00EC72A2" w:rsidRDefault="00EC72A2" w:rsidP="003F1E43">
      <w:pPr>
        <w:pStyle w:val="Sinespaciado"/>
        <w:jc w:val="both"/>
        <w:rPr>
          <w:rFonts w:ascii="Arial" w:hAnsi="Arial" w:cs="Arial"/>
          <w:sz w:val="24"/>
          <w:szCs w:val="24"/>
        </w:rPr>
      </w:pPr>
    </w:p>
    <w:p w14:paraId="4C0948CB" w14:textId="77777777" w:rsidR="00EC72A2" w:rsidRPr="00EC72A2" w:rsidRDefault="00EC72A2" w:rsidP="003F1E43">
      <w:pPr>
        <w:pStyle w:val="Sinespaciado"/>
        <w:jc w:val="both"/>
        <w:rPr>
          <w:rFonts w:ascii="Arial" w:hAnsi="Arial" w:cs="Arial"/>
          <w:sz w:val="24"/>
          <w:szCs w:val="24"/>
        </w:rPr>
      </w:pPr>
    </w:p>
    <w:p w14:paraId="1B3A6977" w14:textId="77777777" w:rsidR="003F1E43" w:rsidRPr="00EC72A2" w:rsidRDefault="003F1E43" w:rsidP="003F1E43">
      <w:pPr>
        <w:pStyle w:val="Sinespaciado"/>
        <w:jc w:val="both"/>
        <w:rPr>
          <w:rFonts w:ascii="Arial" w:hAnsi="Arial" w:cs="Arial"/>
          <w:sz w:val="24"/>
          <w:szCs w:val="24"/>
        </w:rPr>
      </w:pPr>
    </w:p>
    <w:p w14:paraId="2AECCC47" w14:textId="77777777" w:rsidR="003F1E43" w:rsidRPr="00EC72A2" w:rsidRDefault="003F1E43" w:rsidP="003F1E43">
      <w:pPr>
        <w:pStyle w:val="Sinespaciado"/>
        <w:jc w:val="both"/>
        <w:rPr>
          <w:rFonts w:ascii="Arial" w:hAnsi="Arial" w:cs="Arial"/>
          <w:sz w:val="24"/>
          <w:szCs w:val="24"/>
        </w:rPr>
      </w:pPr>
      <w:r w:rsidRPr="00EC72A2">
        <w:rPr>
          <w:rFonts w:ascii="Arial" w:hAnsi="Arial" w:cs="Arial"/>
          <w:b/>
          <w:sz w:val="24"/>
          <w:szCs w:val="24"/>
        </w:rPr>
        <w:t>SEGUNDO.</w:t>
      </w:r>
      <w:r w:rsidRPr="00EC72A2">
        <w:rPr>
          <w:rFonts w:ascii="Arial" w:hAnsi="Arial" w:cs="Arial"/>
          <w:sz w:val="24"/>
          <w:szCs w:val="24"/>
        </w:rPr>
        <w:t xml:space="preserve"> Este Decreto entrará en vigor al día siguiente de su publicación en el periódico oficial “Gaceta del Gobierno”. </w:t>
      </w:r>
    </w:p>
    <w:p w14:paraId="596595A9" w14:textId="77777777" w:rsidR="003F1E43" w:rsidRPr="00EC72A2" w:rsidRDefault="003F1E43" w:rsidP="003F1E43">
      <w:pPr>
        <w:pStyle w:val="Sinespaciado"/>
        <w:jc w:val="both"/>
        <w:rPr>
          <w:rFonts w:ascii="Arial" w:hAnsi="Arial" w:cs="Arial"/>
          <w:sz w:val="24"/>
          <w:szCs w:val="24"/>
        </w:rPr>
      </w:pPr>
    </w:p>
    <w:p w14:paraId="292B5461" w14:textId="77777777" w:rsidR="003F1E43" w:rsidRPr="00EC72A2" w:rsidRDefault="003F1E43" w:rsidP="003F1E43">
      <w:pPr>
        <w:autoSpaceDE w:val="0"/>
        <w:autoSpaceDN w:val="0"/>
        <w:adjustRightInd w:val="0"/>
        <w:jc w:val="both"/>
        <w:rPr>
          <w:rFonts w:ascii="Arial" w:hAnsi="Arial" w:cs="Arial"/>
          <w:sz w:val="24"/>
          <w:szCs w:val="24"/>
        </w:rPr>
      </w:pPr>
      <w:r w:rsidRPr="00EC72A2">
        <w:rPr>
          <w:rFonts w:ascii="Arial" w:hAnsi="Arial" w:cs="Arial"/>
          <w:sz w:val="24"/>
          <w:szCs w:val="24"/>
        </w:rPr>
        <w:t>Lo tendrá entendido el Gobernador del Estado, haciendo que se publique y se cumpla.</w:t>
      </w:r>
    </w:p>
    <w:p w14:paraId="7E50DADC" w14:textId="77777777" w:rsidR="003F1E43" w:rsidRPr="00EC72A2" w:rsidRDefault="003F1E43" w:rsidP="003F1E43">
      <w:pPr>
        <w:autoSpaceDE w:val="0"/>
        <w:autoSpaceDN w:val="0"/>
        <w:adjustRightInd w:val="0"/>
        <w:jc w:val="both"/>
        <w:rPr>
          <w:rFonts w:ascii="Arial" w:hAnsi="Arial" w:cs="Arial"/>
          <w:sz w:val="24"/>
          <w:szCs w:val="24"/>
        </w:rPr>
      </w:pPr>
    </w:p>
    <w:p w14:paraId="7EE93104" w14:textId="6BC9E80D" w:rsidR="003F1E43" w:rsidRPr="00EC72A2" w:rsidRDefault="003F1E43" w:rsidP="003F1E43">
      <w:pPr>
        <w:autoSpaceDE w:val="0"/>
        <w:autoSpaceDN w:val="0"/>
        <w:adjustRightInd w:val="0"/>
        <w:jc w:val="both"/>
        <w:rPr>
          <w:rFonts w:ascii="Arial" w:hAnsi="Arial" w:cs="Arial"/>
          <w:sz w:val="24"/>
          <w:szCs w:val="24"/>
        </w:rPr>
      </w:pPr>
      <w:r w:rsidRPr="00EC72A2">
        <w:rPr>
          <w:rFonts w:ascii="Arial" w:hAnsi="Arial" w:cs="Arial"/>
          <w:sz w:val="24"/>
          <w:szCs w:val="24"/>
        </w:rPr>
        <w:t xml:space="preserve">Dado en el Palacio del Poder Legislativo, en la ciudad de Toluca de Lerdo, capital del Estado de México, a los </w:t>
      </w:r>
      <w:r w:rsidR="005B76BC">
        <w:rPr>
          <w:rFonts w:ascii="Arial" w:hAnsi="Arial" w:cs="Arial"/>
          <w:sz w:val="24"/>
          <w:szCs w:val="24"/>
        </w:rPr>
        <w:t xml:space="preserve">27 </w:t>
      </w:r>
      <w:r w:rsidRPr="00EC72A2">
        <w:rPr>
          <w:rFonts w:ascii="Arial" w:hAnsi="Arial" w:cs="Arial"/>
          <w:sz w:val="24"/>
          <w:szCs w:val="24"/>
        </w:rPr>
        <w:t xml:space="preserve">días del mes de Octubre del año dos mil veintiuno. </w:t>
      </w:r>
    </w:p>
    <w:p w14:paraId="530A5379" w14:textId="77777777" w:rsidR="003F1E43" w:rsidRPr="00B30996" w:rsidRDefault="003F1E43" w:rsidP="003F1E43">
      <w:pPr>
        <w:pStyle w:val="Sinespaciado"/>
        <w:jc w:val="both"/>
        <w:rPr>
          <w:rFonts w:ascii="Arial" w:hAnsi="Arial" w:cs="Arial"/>
          <w:sz w:val="24"/>
          <w:szCs w:val="24"/>
          <w:lang w:val="es-ES"/>
        </w:rPr>
      </w:pPr>
    </w:p>
    <w:p w14:paraId="4E312DE3" w14:textId="77777777" w:rsidR="003F1E43" w:rsidRPr="00B30996" w:rsidRDefault="003F1E43" w:rsidP="003F1E43">
      <w:pPr>
        <w:pStyle w:val="Sinespaciado"/>
        <w:jc w:val="both"/>
        <w:rPr>
          <w:rFonts w:ascii="Arial" w:hAnsi="Arial" w:cs="Arial"/>
          <w:sz w:val="24"/>
          <w:szCs w:val="24"/>
        </w:rPr>
      </w:pPr>
    </w:p>
    <w:p w14:paraId="4FBA2AA4" w14:textId="77777777" w:rsidR="003F1E43" w:rsidRPr="00B30996" w:rsidRDefault="003F1E43" w:rsidP="003F1E43">
      <w:pPr>
        <w:pStyle w:val="Sinespaciado"/>
        <w:jc w:val="both"/>
        <w:rPr>
          <w:rFonts w:ascii="Arial" w:hAnsi="Arial" w:cs="Arial"/>
          <w:sz w:val="24"/>
          <w:szCs w:val="24"/>
        </w:rPr>
      </w:pPr>
    </w:p>
    <w:p w14:paraId="3402B2DD" w14:textId="77777777" w:rsidR="003F1E43" w:rsidRPr="00B30996" w:rsidRDefault="003F1E43" w:rsidP="003F1E43">
      <w:pPr>
        <w:pStyle w:val="Sinespaciado"/>
        <w:jc w:val="both"/>
        <w:rPr>
          <w:rFonts w:ascii="Arial" w:hAnsi="Arial" w:cs="Arial"/>
          <w:sz w:val="24"/>
          <w:szCs w:val="24"/>
        </w:rPr>
      </w:pPr>
    </w:p>
    <w:p w14:paraId="6694A798" w14:textId="77777777" w:rsidR="003F1E43" w:rsidRPr="00B30996" w:rsidRDefault="003F1E43" w:rsidP="003F1E43">
      <w:pPr>
        <w:pStyle w:val="Sinespaciado"/>
        <w:jc w:val="both"/>
        <w:rPr>
          <w:rFonts w:ascii="Arial" w:hAnsi="Arial" w:cs="Arial"/>
          <w:sz w:val="24"/>
          <w:szCs w:val="24"/>
        </w:rPr>
      </w:pPr>
    </w:p>
    <w:p w14:paraId="6FEE4DDA" w14:textId="77777777" w:rsidR="003F1E43" w:rsidRPr="00B30996" w:rsidRDefault="003F1E43" w:rsidP="003F1E43">
      <w:pPr>
        <w:pStyle w:val="Sinespaciado"/>
        <w:jc w:val="both"/>
        <w:rPr>
          <w:rFonts w:ascii="Arial" w:hAnsi="Arial" w:cs="Arial"/>
          <w:sz w:val="24"/>
          <w:szCs w:val="24"/>
        </w:rPr>
      </w:pPr>
    </w:p>
    <w:p w14:paraId="242DAA05" w14:textId="77777777" w:rsidR="005540CF" w:rsidRDefault="005540CF" w:rsidP="00B71D8A">
      <w:pPr>
        <w:autoSpaceDE w:val="0"/>
        <w:autoSpaceDN w:val="0"/>
        <w:adjustRightInd w:val="0"/>
        <w:contextualSpacing/>
        <w:jc w:val="both"/>
        <w:rPr>
          <w:rFonts w:ascii="Arial" w:hAnsi="Arial" w:cs="Arial"/>
          <w:sz w:val="24"/>
          <w:szCs w:val="24"/>
          <w:lang w:eastAsia="es-MX"/>
        </w:rPr>
      </w:pPr>
      <w:bookmarkStart w:id="0" w:name="_GoBack"/>
      <w:bookmarkEnd w:id="0"/>
    </w:p>
    <w:sectPr w:rsidR="005540C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608F" w14:textId="77777777" w:rsidR="00EF0EB0" w:rsidRDefault="00EF0EB0">
      <w:pPr>
        <w:spacing w:after="0" w:line="240" w:lineRule="auto"/>
      </w:pPr>
      <w:r>
        <w:separator/>
      </w:r>
    </w:p>
  </w:endnote>
  <w:endnote w:type="continuationSeparator" w:id="0">
    <w:p w14:paraId="6A12BE60" w14:textId="77777777" w:rsidR="00EF0EB0" w:rsidRDefault="00EF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HelveticaNeueLT Com 75 Bd">
    <w:altName w:val="Arial"/>
    <w:charset w:val="00"/>
    <w:family w:val="swiss"/>
    <w:pitch w:val="variable"/>
    <w:sig w:usb0="8000008F" w:usb1="10002042" w:usb2="00000000" w:usb3="00000000" w:csb0="0000009B" w:csb1="00000000"/>
  </w:font>
  <w:font w:name="Helvetica Neue">
    <w:altName w:val="Arial"/>
    <w:charset w:val="00"/>
    <w:family w:val="auto"/>
    <w:pitch w:val="variable"/>
    <w:sig w:usb0="80000067" w:usb1="00000000" w:usb2="00000000" w:usb3="00000000" w:csb0="00000001" w:csb1="00000000"/>
  </w:font>
  <w:font w:name="HelveticaNeueLT Com 67 MdCn">
    <w:altName w:val="Arial"/>
    <w:charset w:val="00"/>
    <w:family w:val="swiss"/>
    <w:pitch w:val="variable"/>
    <w:sig w:usb0="8000008F" w:usb1="0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BAC7" w14:textId="77777777" w:rsidR="000A6217" w:rsidRPr="005A525B" w:rsidRDefault="00072EFE" w:rsidP="000A6217">
    <w:pPr>
      <w:spacing w:after="0" w:line="240" w:lineRule="auto"/>
      <w:ind w:left="708" w:firstLine="708"/>
      <w:jc w:val="right"/>
      <w:rPr>
        <w:rFonts w:ascii="HelveticaNeueLT Com 75 Bd" w:eastAsia="Times New Roman" w:hAnsi="HelveticaNeueLT Com 75 Bd"/>
        <w:color w:val="960048"/>
        <w:sz w:val="18"/>
        <w:szCs w:val="18"/>
        <w:lang w:eastAsia="es-MX"/>
      </w:rPr>
    </w:pPr>
    <w:r w:rsidRPr="001672FC">
      <w:rPr>
        <w:rFonts w:ascii="HelveticaNeueLT Com 67 MdCn" w:hAnsi="HelveticaNeueLT Com 67 MdCn"/>
        <w:noProof/>
        <w:lang w:eastAsia="es-MX"/>
      </w:rPr>
      <w:drawing>
        <wp:anchor distT="0" distB="0" distL="114300" distR="114300" simplePos="0" relativeHeight="251661312" behindDoc="1" locked="0" layoutInCell="1" allowOverlap="1" wp14:anchorId="7B2E86E6" wp14:editId="42FA0F81">
          <wp:simplePos x="0" y="0"/>
          <wp:positionH relativeFrom="margin">
            <wp:align>right</wp:align>
          </wp:positionH>
          <wp:positionV relativeFrom="paragraph">
            <wp:posOffset>-852805</wp:posOffset>
          </wp:positionV>
          <wp:extent cx="767547" cy="791210"/>
          <wp:effectExtent l="0" t="0" r="0" b="8890"/>
          <wp:wrapNone/>
          <wp:docPr id="5" name="Imagen 5" descr="C:\Users\LEGISLATURA\Desktop\Logo Nueva Alian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LEGISLATURA\Desktop\Logo Nueva Alianza.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547"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525B">
      <w:rPr>
        <w:rFonts w:ascii="HelveticaNeueLT Com 75 Bd" w:eastAsia="Times New Roman" w:hAnsi="HelveticaNeueLT Com 75 Bd"/>
        <w:color w:val="960048"/>
        <w:sz w:val="18"/>
        <w:szCs w:val="18"/>
        <w:lang w:eastAsia="es-MX"/>
      </w:rPr>
      <w:t>rigoberto.vargas@legislativoedomex.gob.mx</w:t>
    </w:r>
  </w:p>
  <w:p w14:paraId="0DF52256" w14:textId="77777777" w:rsidR="000A6217" w:rsidRPr="005A525B" w:rsidRDefault="00072EFE" w:rsidP="000A6217">
    <w:pPr>
      <w:spacing w:after="0" w:line="240" w:lineRule="auto"/>
      <w:jc w:val="right"/>
      <w:rPr>
        <w:rFonts w:eastAsia="Times New Roman"/>
        <w:color w:val="898A8D"/>
        <w:sz w:val="20"/>
        <w:szCs w:val="20"/>
        <w:lang w:eastAsia="es-MX"/>
      </w:rPr>
    </w:pPr>
    <w:r w:rsidRPr="005A525B">
      <w:rPr>
        <w:rFonts w:eastAsia="Times New Roman"/>
        <w:color w:val="898A8D"/>
        <w:sz w:val="20"/>
        <w:szCs w:val="20"/>
        <w:lang w:eastAsia="es-MX"/>
      </w:rPr>
      <w:t>Plaza Hidalgo s/n Col. Centro, Toluca México, C. P. 50000</w:t>
    </w:r>
  </w:p>
  <w:p w14:paraId="10330002" w14:textId="77777777" w:rsidR="00A502C4" w:rsidRPr="005A525B" w:rsidRDefault="00072EFE" w:rsidP="00A502C4">
    <w:pPr>
      <w:spacing w:after="0" w:line="240" w:lineRule="auto"/>
      <w:jc w:val="right"/>
      <w:rPr>
        <w:rFonts w:eastAsia="Times New Roman"/>
        <w:color w:val="898A8D"/>
        <w:sz w:val="20"/>
        <w:szCs w:val="20"/>
        <w:lang w:eastAsia="es-MX"/>
      </w:rPr>
    </w:pPr>
    <w:r w:rsidRPr="005A525B">
      <w:rPr>
        <w:rFonts w:eastAsia="Times New Roman"/>
        <w:color w:val="898A8D"/>
        <w:sz w:val="20"/>
        <w:szCs w:val="20"/>
        <w:lang w:eastAsia="es-MX"/>
      </w:rPr>
      <w:t xml:space="preserve">Tels. 722 279 65 26 </w:t>
    </w:r>
  </w:p>
  <w:p w14:paraId="0F93FA23" w14:textId="77777777" w:rsidR="000A6217" w:rsidRDefault="00EF0E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CEB8" w14:textId="77777777" w:rsidR="00EF0EB0" w:rsidRDefault="00EF0EB0">
      <w:pPr>
        <w:spacing w:after="0" w:line="240" w:lineRule="auto"/>
      </w:pPr>
      <w:r>
        <w:separator/>
      </w:r>
    </w:p>
  </w:footnote>
  <w:footnote w:type="continuationSeparator" w:id="0">
    <w:p w14:paraId="3BB30428" w14:textId="77777777" w:rsidR="00EF0EB0" w:rsidRDefault="00EF0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DE65" w14:textId="77777777" w:rsidR="000A6217" w:rsidRPr="005A5F75" w:rsidRDefault="00072EFE" w:rsidP="000A6217">
    <w:pPr>
      <w:pStyle w:val="Encabezado"/>
      <w:jc w:val="right"/>
      <w:rPr>
        <w:rFonts w:ascii="HelveticaNeueLT Com 75 Bd" w:hAnsi="HelveticaNeueLT Com 75 Bd"/>
        <w:color w:val="960048"/>
        <w:sz w:val="20"/>
        <w:szCs w:val="20"/>
      </w:rPr>
    </w:pPr>
    <w:bookmarkStart w:id="1" w:name="_Hlk83981960"/>
    <w:bookmarkStart w:id="2" w:name="_Hlk83981961"/>
    <w:bookmarkStart w:id="3" w:name="_Hlk83981962"/>
    <w:bookmarkStart w:id="4" w:name="_Hlk83981963"/>
    <w:r w:rsidRPr="005A5F75">
      <w:rPr>
        <w:rFonts w:ascii="HelveticaNeueLT Com 75 Bd" w:hAnsi="HelveticaNeueLT Com 75 Bd"/>
        <w:noProof/>
        <w:color w:val="960048"/>
        <w:sz w:val="20"/>
        <w:szCs w:val="20"/>
        <w:lang w:eastAsia="es-MX"/>
      </w:rPr>
      <w:drawing>
        <wp:anchor distT="0" distB="0" distL="114300" distR="114300" simplePos="0" relativeHeight="251659264" behindDoc="0" locked="0" layoutInCell="1" allowOverlap="1" wp14:anchorId="53F07C31" wp14:editId="4BD94043">
          <wp:simplePos x="0" y="0"/>
          <wp:positionH relativeFrom="column">
            <wp:posOffset>-59055</wp:posOffset>
          </wp:positionH>
          <wp:positionV relativeFrom="paragraph">
            <wp:posOffset>-205435</wp:posOffset>
          </wp:positionV>
          <wp:extent cx="2325370" cy="7664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5F75">
      <w:rPr>
        <w:rFonts w:ascii="HelveticaNeueLT Com 75 Bd" w:hAnsi="HelveticaNeueLT Com 75 Bd"/>
        <w:color w:val="960048"/>
        <w:sz w:val="20"/>
        <w:szCs w:val="20"/>
      </w:rPr>
      <w:t>Part</w:t>
    </w:r>
    <w:r>
      <w:rPr>
        <w:rFonts w:ascii="HelveticaNeueLT Com 75 Bd" w:hAnsi="HelveticaNeueLT Com 75 Bd"/>
        <w:color w:val="960048"/>
        <w:sz w:val="20"/>
        <w:szCs w:val="20"/>
      </w:rPr>
      <w:t>ido Nueva Alianza</w:t>
    </w:r>
  </w:p>
  <w:p w14:paraId="5AE9C931" w14:textId="77777777" w:rsidR="000A6217" w:rsidRPr="005A5F75" w:rsidRDefault="00072EFE" w:rsidP="000A6217">
    <w:pPr>
      <w:pStyle w:val="Encabezado"/>
      <w:jc w:val="right"/>
      <w:rPr>
        <w:rFonts w:ascii="HelveticaNeueLT Com 75 Bd" w:hAnsi="HelveticaNeueLT Com 75 Bd"/>
        <w:color w:val="960048"/>
        <w:sz w:val="20"/>
        <w:szCs w:val="20"/>
      </w:rPr>
    </w:pPr>
    <w:proofErr w:type="spellStart"/>
    <w:r w:rsidRPr="005A5F75">
      <w:rPr>
        <w:rFonts w:ascii="HelveticaNeueLT Com 75 Bd" w:hAnsi="HelveticaNeueLT Com 75 Bd"/>
        <w:color w:val="960048"/>
        <w:sz w:val="20"/>
        <w:szCs w:val="20"/>
      </w:rPr>
      <w:t>Dip</w:t>
    </w:r>
    <w:proofErr w:type="spellEnd"/>
    <w:r w:rsidRPr="005A5F75">
      <w:rPr>
        <w:rFonts w:ascii="HelveticaNeueLT Com 75 Bd" w:hAnsi="HelveticaNeueLT Com 75 Bd"/>
        <w:color w:val="960048"/>
        <w:sz w:val="20"/>
        <w:szCs w:val="20"/>
      </w:rPr>
      <w:t xml:space="preserve">. </w:t>
    </w:r>
    <w:r>
      <w:rPr>
        <w:rFonts w:ascii="HelveticaNeueLT Com 75 Bd" w:hAnsi="HelveticaNeueLT Com 75 Bd"/>
        <w:color w:val="960048"/>
        <w:sz w:val="20"/>
        <w:szCs w:val="20"/>
      </w:rPr>
      <w:t>Rigoberto Vargas Cervantes</w:t>
    </w:r>
  </w:p>
  <w:p w14:paraId="55D84A6B" w14:textId="77777777" w:rsidR="000A6217" w:rsidRPr="000A6217" w:rsidRDefault="00072EFE" w:rsidP="000A6217">
    <w:pPr>
      <w:pStyle w:val="Encabezado"/>
      <w:jc w:val="right"/>
      <w:rPr>
        <w:rFonts w:ascii="HelveticaNeueLT Com 75 Bd" w:hAnsi="HelveticaNeueLT Com 75 Bd"/>
        <w:color w:val="960048"/>
        <w:sz w:val="20"/>
        <w:szCs w:val="20"/>
      </w:rPr>
    </w:pPr>
    <w:r w:rsidRPr="005A5F75">
      <w:rPr>
        <w:rFonts w:ascii="Helvetica Neue" w:hAnsi="Helvetica Neue" w:cs="Arial"/>
        <w:noProof/>
        <w:lang w:eastAsia="es-MX"/>
      </w:rPr>
      <w:drawing>
        <wp:anchor distT="0" distB="0" distL="114300" distR="114300" simplePos="0" relativeHeight="251660288" behindDoc="1" locked="0" layoutInCell="1" allowOverlap="1" wp14:anchorId="688329B9" wp14:editId="0AE480D1">
          <wp:simplePos x="0" y="0"/>
          <wp:positionH relativeFrom="column">
            <wp:posOffset>2243455</wp:posOffset>
          </wp:positionH>
          <wp:positionV relativeFrom="paragraph">
            <wp:posOffset>157480</wp:posOffset>
          </wp:positionV>
          <wp:extent cx="3654425" cy="825754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nbretada 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4425" cy="8257540"/>
                  </a:xfrm>
                  <a:prstGeom prst="rect">
                    <a:avLst/>
                  </a:prstGeom>
                </pic:spPr>
              </pic:pic>
            </a:graphicData>
          </a:graphic>
        </wp:anchor>
      </w:drawing>
    </w:r>
    <w:r w:rsidRPr="005A5F75">
      <w:rPr>
        <w:rFonts w:ascii="HelveticaNeueLT Com 75 Bd" w:hAnsi="HelveticaNeueLT Com 75 Bd"/>
        <w:color w:val="960048"/>
        <w:sz w:val="20"/>
        <w:szCs w:val="20"/>
      </w:rPr>
      <w:t xml:space="preserve">Distrito </w:t>
    </w:r>
    <w:r>
      <w:rPr>
        <w:rFonts w:ascii="HelveticaNeueLT Com 75 Bd" w:hAnsi="HelveticaNeueLT Com 75 Bd"/>
        <w:color w:val="960048"/>
        <w:sz w:val="20"/>
        <w:szCs w:val="20"/>
      </w:rPr>
      <w:t>XX – Zumpango de Ocampo</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59F3"/>
    <w:multiLevelType w:val="hybridMultilevel"/>
    <w:tmpl w:val="2A067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7035F9"/>
    <w:multiLevelType w:val="hybridMultilevel"/>
    <w:tmpl w:val="2628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FE"/>
    <w:rsid w:val="000121EB"/>
    <w:rsid w:val="00017D1D"/>
    <w:rsid w:val="0002355C"/>
    <w:rsid w:val="00026582"/>
    <w:rsid w:val="00072EFE"/>
    <w:rsid w:val="0009750E"/>
    <w:rsid w:val="000E15D0"/>
    <w:rsid w:val="000E4A33"/>
    <w:rsid w:val="000E6A8B"/>
    <w:rsid w:val="00104AD5"/>
    <w:rsid w:val="00113E8E"/>
    <w:rsid w:val="00156074"/>
    <w:rsid w:val="001D1248"/>
    <w:rsid w:val="002240B5"/>
    <w:rsid w:val="00247F60"/>
    <w:rsid w:val="00286158"/>
    <w:rsid w:val="002A5BF6"/>
    <w:rsid w:val="002D7E8E"/>
    <w:rsid w:val="002E6098"/>
    <w:rsid w:val="00360DA7"/>
    <w:rsid w:val="00386C9A"/>
    <w:rsid w:val="003B21BB"/>
    <w:rsid w:val="003C591D"/>
    <w:rsid w:val="003F1E43"/>
    <w:rsid w:val="004B4E55"/>
    <w:rsid w:val="005258F4"/>
    <w:rsid w:val="005307AB"/>
    <w:rsid w:val="005540CF"/>
    <w:rsid w:val="0056476B"/>
    <w:rsid w:val="005B76BC"/>
    <w:rsid w:val="005E1650"/>
    <w:rsid w:val="00632B92"/>
    <w:rsid w:val="00654B06"/>
    <w:rsid w:val="006B2ACE"/>
    <w:rsid w:val="006E4956"/>
    <w:rsid w:val="0072137E"/>
    <w:rsid w:val="007337F0"/>
    <w:rsid w:val="0077030A"/>
    <w:rsid w:val="00810983"/>
    <w:rsid w:val="00844CDC"/>
    <w:rsid w:val="00850963"/>
    <w:rsid w:val="0087149C"/>
    <w:rsid w:val="008766CD"/>
    <w:rsid w:val="00896652"/>
    <w:rsid w:val="008B563D"/>
    <w:rsid w:val="008F0518"/>
    <w:rsid w:val="008F0CCD"/>
    <w:rsid w:val="009453F8"/>
    <w:rsid w:val="00976C3E"/>
    <w:rsid w:val="0099318F"/>
    <w:rsid w:val="009B4B5D"/>
    <w:rsid w:val="009E1C14"/>
    <w:rsid w:val="00A52AD0"/>
    <w:rsid w:val="00A61EFA"/>
    <w:rsid w:val="00A636A9"/>
    <w:rsid w:val="00A87009"/>
    <w:rsid w:val="00AE7EEE"/>
    <w:rsid w:val="00B71D8A"/>
    <w:rsid w:val="00BA4FD8"/>
    <w:rsid w:val="00BB3286"/>
    <w:rsid w:val="00BC5E4B"/>
    <w:rsid w:val="00C85933"/>
    <w:rsid w:val="00C95C34"/>
    <w:rsid w:val="00CC1A26"/>
    <w:rsid w:val="00CE6462"/>
    <w:rsid w:val="00E11D88"/>
    <w:rsid w:val="00E22761"/>
    <w:rsid w:val="00E45955"/>
    <w:rsid w:val="00EC72A2"/>
    <w:rsid w:val="00EF09DA"/>
    <w:rsid w:val="00EF0EB0"/>
    <w:rsid w:val="00F0129A"/>
    <w:rsid w:val="00F637B6"/>
    <w:rsid w:val="00F744C8"/>
    <w:rsid w:val="00F819ED"/>
    <w:rsid w:val="00FD1579"/>
    <w:rsid w:val="00FD2A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5269"/>
  <w15:docId w15:val="{5EDDBA31-D0BF-40CA-A724-89CDB555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FE"/>
  </w:style>
  <w:style w:type="paragraph" w:styleId="Ttulo2">
    <w:name w:val="heading 2"/>
    <w:basedOn w:val="Normal"/>
    <w:next w:val="Normal"/>
    <w:link w:val="Ttulo2Car"/>
    <w:qFormat/>
    <w:rsid w:val="00B71D8A"/>
    <w:pPr>
      <w:keepNext/>
      <w:spacing w:after="0" w:line="240" w:lineRule="auto"/>
      <w:jc w:val="center"/>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B71D8A"/>
    <w:pPr>
      <w:keepNext/>
      <w:autoSpaceDE w:val="0"/>
      <w:autoSpaceDN w:val="0"/>
      <w:adjustRightInd w:val="0"/>
      <w:spacing w:after="0" w:line="240" w:lineRule="auto"/>
      <w:jc w:val="center"/>
      <w:outlineLvl w:val="2"/>
    </w:pPr>
    <w:rPr>
      <w:rFonts w:ascii="TimesNewRomanPS-BoldMT" w:eastAsia="Times New Roman" w:hAnsi="TimesNewRomanPS-BoldMT" w:cs="Times New Roman"/>
      <w:b/>
      <w:bCs/>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Car,Car Car, Car Car Car, Car Car"/>
    <w:basedOn w:val="Normal"/>
    <w:link w:val="EncabezadoCar"/>
    <w:unhideWhenUsed/>
    <w:rsid w:val="00072EFE"/>
    <w:pPr>
      <w:tabs>
        <w:tab w:val="center" w:pos="4419"/>
        <w:tab w:val="right" w:pos="8838"/>
      </w:tabs>
      <w:spacing w:after="0" w:line="240" w:lineRule="auto"/>
    </w:pPr>
  </w:style>
  <w:style w:type="character" w:customStyle="1" w:styleId="EncabezadoCar">
    <w:name w:val="Encabezado Car"/>
    <w:aliases w:val="Car Car Car Car,Car Car Car1, Car Car Car Car, Car Car Car1"/>
    <w:basedOn w:val="Fuentedeprrafopredeter"/>
    <w:link w:val="Encabezado"/>
    <w:rsid w:val="00072EFE"/>
  </w:style>
  <w:style w:type="paragraph" w:styleId="Piedepgina">
    <w:name w:val="footer"/>
    <w:basedOn w:val="Normal"/>
    <w:link w:val="PiedepginaCar"/>
    <w:uiPriority w:val="99"/>
    <w:unhideWhenUsed/>
    <w:rsid w:val="00072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EFE"/>
  </w:style>
  <w:style w:type="character" w:customStyle="1" w:styleId="Ttulo2Car">
    <w:name w:val="Título 2 Car"/>
    <w:basedOn w:val="Fuentedeprrafopredeter"/>
    <w:link w:val="Ttulo2"/>
    <w:rsid w:val="00B71D8A"/>
    <w:rPr>
      <w:rFonts w:ascii="Arial" w:eastAsia="Times New Roman" w:hAnsi="Arial" w:cs="Times New Roman"/>
      <w:b/>
      <w:szCs w:val="20"/>
      <w:lang w:eastAsia="es-ES"/>
    </w:rPr>
  </w:style>
  <w:style w:type="character" w:customStyle="1" w:styleId="Ttulo3Car">
    <w:name w:val="Título 3 Car"/>
    <w:basedOn w:val="Fuentedeprrafopredeter"/>
    <w:link w:val="Ttulo3"/>
    <w:rsid w:val="00B71D8A"/>
    <w:rPr>
      <w:rFonts w:ascii="TimesNewRomanPS-BoldMT" w:eastAsia="Times New Roman" w:hAnsi="TimesNewRomanPS-BoldMT" w:cs="Times New Roman"/>
      <w:b/>
      <w:bCs/>
      <w:sz w:val="18"/>
      <w:szCs w:val="18"/>
      <w:lang w:val="es-ES" w:eastAsia="es-ES"/>
    </w:rPr>
  </w:style>
  <w:style w:type="paragraph" w:styleId="Sinespaciado">
    <w:name w:val="No Spacing"/>
    <w:uiPriority w:val="1"/>
    <w:qFormat/>
    <w:rsid w:val="00B71D8A"/>
    <w:pPr>
      <w:spacing w:after="0" w:line="240" w:lineRule="auto"/>
    </w:pPr>
    <w:rPr>
      <w:rFonts w:ascii="Calibri" w:eastAsia="Calibri" w:hAnsi="Calibri" w:cs="Times New Roman"/>
    </w:rPr>
  </w:style>
  <w:style w:type="character" w:styleId="Hipervnculo">
    <w:name w:val="Hyperlink"/>
    <w:uiPriority w:val="99"/>
    <w:unhideWhenUsed/>
    <w:rsid w:val="00B71D8A"/>
    <w:rPr>
      <w:color w:val="0000FF"/>
      <w:u w:val="single"/>
    </w:rPr>
  </w:style>
  <w:style w:type="paragraph" w:styleId="NormalWeb">
    <w:name w:val="Normal (Web)"/>
    <w:basedOn w:val="Normal"/>
    <w:uiPriority w:val="99"/>
    <w:unhideWhenUsed/>
    <w:rsid w:val="00B71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71D8A"/>
    <w:rPr>
      <w:i/>
      <w:iCs/>
    </w:rPr>
  </w:style>
  <w:style w:type="paragraph" w:customStyle="1" w:styleId="paragraph">
    <w:name w:val="paragraph"/>
    <w:basedOn w:val="Normal"/>
    <w:rsid w:val="00B71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C85933"/>
    <w:rPr>
      <w:color w:val="605E5C"/>
      <w:shd w:val="clear" w:color="auto" w:fill="E1DFDD"/>
    </w:rPr>
  </w:style>
  <w:style w:type="paragraph" w:styleId="Prrafodelista">
    <w:name w:val="List Paragraph"/>
    <w:basedOn w:val="Normal"/>
    <w:uiPriority w:val="34"/>
    <w:qFormat/>
    <w:rsid w:val="00A87009"/>
    <w:pPr>
      <w:ind w:left="720"/>
      <w:contextualSpacing/>
    </w:pPr>
  </w:style>
  <w:style w:type="character" w:styleId="Hipervnculovisitado">
    <w:name w:val="FollowedHyperlink"/>
    <w:basedOn w:val="Fuentedeprrafopredeter"/>
    <w:uiPriority w:val="99"/>
    <w:semiHidden/>
    <w:unhideWhenUsed/>
    <w:rsid w:val="008B5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oldemexico.com.mx/mexico/sociedad/hay-30-mil-ninos-en-espera-de-adopcion-711267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9/may27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lsoldetoluca.com.mx/local/edomex-estado-con-mayor-cantidad-de-huerfanos-generados-por-feminicidios-4120462.html" TargetMode="External"/><Relationship Id="rId4" Type="http://schemas.openxmlformats.org/officeDocument/2006/relationships/webSettings" Target="webSettings.xml"/><Relationship Id="rId9" Type="http://schemas.openxmlformats.org/officeDocument/2006/relationships/hyperlink" Target="https://cepad.org.mx/wp-content/uploads/2020/03/2017-5-Huerfanos-del-feminicidio.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2158</Words>
  <Characters>11871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Nueva Alianza #6</dc:creator>
  <cp:lastModifiedBy>Nueva Alianza #6</cp:lastModifiedBy>
  <cp:revision>4</cp:revision>
  <dcterms:created xsi:type="dcterms:W3CDTF">2021-11-03T15:53:00Z</dcterms:created>
  <dcterms:modified xsi:type="dcterms:W3CDTF">2021-11-03T17:09:00Z</dcterms:modified>
</cp:coreProperties>
</file>