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8739" w14:textId="77777777" w:rsidR="000E086E" w:rsidRPr="000E086E" w:rsidRDefault="000E086E" w:rsidP="000E086E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0E086E">
        <w:rPr>
          <w:rFonts w:ascii="Arial" w:hAnsi="Arial" w:cs="Arial"/>
          <w:sz w:val="20"/>
        </w:rPr>
        <w:t>Martes 27 de septiembre de 2022</w:t>
      </w:r>
    </w:p>
    <w:p w14:paraId="19E083B4" w14:textId="77777777" w:rsidR="000E086E" w:rsidRDefault="000E086E" w:rsidP="000E086E">
      <w:pPr>
        <w:rPr>
          <w:rFonts w:ascii="Arial" w:hAnsi="Arial" w:cs="Arial"/>
          <w:b/>
          <w:sz w:val="24"/>
        </w:rPr>
      </w:pPr>
    </w:p>
    <w:p w14:paraId="55295CBE" w14:textId="77777777" w:rsidR="000E086E" w:rsidRPr="00FD7C1B" w:rsidRDefault="000E086E" w:rsidP="000E08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DIP.</w:t>
      </w:r>
      <w:r w:rsidRPr="00FD7C1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ENRIQUE EDGARDO JACOB ROCHA</w:t>
      </w:r>
    </w:p>
    <w:p w14:paraId="2ED7C263" w14:textId="77777777" w:rsidR="000E086E" w:rsidRPr="00FD7C1B" w:rsidRDefault="000E086E" w:rsidP="000E086E">
      <w:pPr>
        <w:rPr>
          <w:rFonts w:ascii="Arial" w:hAnsi="Arial" w:cs="Arial"/>
          <w:b/>
          <w:sz w:val="24"/>
        </w:rPr>
      </w:pPr>
      <w:r w:rsidRPr="00FD7C1B">
        <w:rPr>
          <w:rFonts w:ascii="Arial" w:hAnsi="Arial" w:cs="Arial"/>
          <w:b/>
          <w:sz w:val="24"/>
        </w:rPr>
        <w:t xml:space="preserve">PRESIDENTE DE LA </w:t>
      </w:r>
      <w:r>
        <w:rPr>
          <w:rFonts w:ascii="Arial" w:hAnsi="Arial" w:cs="Arial"/>
          <w:b/>
          <w:sz w:val="24"/>
        </w:rPr>
        <w:t>MESA DIRECTIVA DE LA</w:t>
      </w:r>
    </w:p>
    <w:p w14:paraId="26490FE1" w14:textId="77777777" w:rsidR="000E086E" w:rsidRPr="00FD7C1B" w:rsidRDefault="000E086E" w:rsidP="000E086E">
      <w:pPr>
        <w:rPr>
          <w:rFonts w:ascii="Arial" w:hAnsi="Arial" w:cs="Arial"/>
          <w:b/>
          <w:sz w:val="24"/>
        </w:rPr>
      </w:pPr>
      <w:r w:rsidRPr="00FD7C1B">
        <w:rPr>
          <w:rFonts w:ascii="Arial" w:hAnsi="Arial" w:cs="Arial"/>
          <w:b/>
          <w:sz w:val="24"/>
        </w:rPr>
        <w:t>LXI LEGISLATURA DEL ESTADO DE MÉXICO</w:t>
      </w:r>
    </w:p>
    <w:p w14:paraId="5BF30241" w14:textId="77777777" w:rsidR="000E086E" w:rsidRPr="00FD7C1B" w:rsidRDefault="000E086E" w:rsidP="000E086E">
      <w:pPr>
        <w:rPr>
          <w:rFonts w:ascii="Arial" w:hAnsi="Arial" w:cs="Arial"/>
          <w:b/>
          <w:sz w:val="24"/>
        </w:rPr>
      </w:pPr>
      <w:r w:rsidRPr="00FD7C1B">
        <w:rPr>
          <w:rFonts w:ascii="Arial" w:hAnsi="Arial" w:cs="Arial"/>
          <w:b/>
          <w:sz w:val="24"/>
        </w:rPr>
        <w:t>PRESENTE</w:t>
      </w:r>
    </w:p>
    <w:p w14:paraId="14AA5773" w14:textId="77777777" w:rsidR="000E086E" w:rsidRPr="006651A7" w:rsidRDefault="000E086E" w:rsidP="000E086E">
      <w:pPr>
        <w:jc w:val="center"/>
        <w:rPr>
          <w:rFonts w:ascii="Arial" w:hAnsi="Arial" w:cs="Arial"/>
          <w:sz w:val="20"/>
        </w:rPr>
      </w:pPr>
    </w:p>
    <w:p w14:paraId="65E99677" w14:textId="77777777" w:rsidR="000E086E" w:rsidRPr="006651A7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6651A7">
        <w:rPr>
          <w:rFonts w:ascii="Arial" w:hAnsi="Arial" w:cs="Arial"/>
          <w:sz w:val="24"/>
        </w:rPr>
        <w:t>Diputada Ma. Trinidad Franco Arpero, integrante del Grupo Parlamentario del Partido del Trabajo en la LXI Legislatura del Estado de México, con fundamento en lo dispuesto por los artículos 6 y 116 de la Constitución Política de los Estados Unidos Mexicanos</w:t>
      </w:r>
      <w:r>
        <w:rPr>
          <w:rFonts w:ascii="Arial" w:hAnsi="Arial" w:cs="Arial"/>
          <w:sz w:val="24"/>
        </w:rPr>
        <w:t>; 51 F</w:t>
      </w:r>
      <w:r w:rsidRPr="006651A7">
        <w:rPr>
          <w:rFonts w:ascii="Arial" w:hAnsi="Arial" w:cs="Arial"/>
          <w:sz w:val="24"/>
        </w:rPr>
        <w:t>racción II,</w:t>
      </w:r>
      <w:r>
        <w:rPr>
          <w:rFonts w:ascii="Arial" w:hAnsi="Arial" w:cs="Arial"/>
          <w:sz w:val="24"/>
        </w:rPr>
        <w:t xml:space="preserve"> 57 y 61 F</w:t>
      </w:r>
      <w:r w:rsidRPr="006651A7">
        <w:rPr>
          <w:rFonts w:ascii="Arial" w:hAnsi="Arial" w:cs="Arial"/>
          <w:sz w:val="24"/>
        </w:rPr>
        <w:t xml:space="preserve">racción I de la Constitución Política del Estado </w:t>
      </w:r>
      <w:r>
        <w:rPr>
          <w:rFonts w:ascii="Arial" w:hAnsi="Arial" w:cs="Arial"/>
          <w:sz w:val="24"/>
        </w:rPr>
        <w:t>Libre y Soberano de México; 28 Fracción I, 30, 38 F</w:t>
      </w:r>
      <w:r w:rsidRPr="006651A7">
        <w:rPr>
          <w:rFonts w:ascii="Arial" w:hAnsi="Arial" w:cs="Arial"/>
          <w:sz w:val="24"/>
        </w:rPr>
        <w:t xml:space="preserve">racción I, 79 y 81 de la Ley Orgánica del Poder Legislativo del Estado Libre y Soberano de México; someto a consideración del pleno de ésta H. Soberanía para estudio, análisis y dictamen, la presente Iniciativa con Proyecto de Decreto por el que se </w:t>
      </w:r>
      <w:r w:rsidRPr="00B865B5">
        <w:rPr>
          <w:rFonts w:ascii="Arial" w:hAnsi="Arial" w:cs="Arial"/>
          <w:b/>
          <w:sz w:val="24"/>
        </w:rPr>
        <w:t>REFORMA LA FRACCIÓN V DEL ARTÍCULO 8 DE LA LEY PARA LA PREVENCIÓN Y ERRADICACIÓN DE LA VIOLENCIA FAMILIAR DEL ESTADO DE MÉXICO</w:t>
      </w:r>
      <w:r>
        <w:rPr>
          <w:rFonts w:ascii="Arial" w:hAnsi="Arial" w:cs="Arial"/>
          <w:sz w:val="24"/>
        </w:rPr>
        <w:t>, de conformidad con la siguiente:</w:t>
      </w:r>
    </w:p>
    <w:p w14:paraId="4D3E3C34" w14:textId="77777777" w:rsidR="000E086E" w:rsidRDefault="000E086E" w:rsidP="000E086E">
      <w:pPr>
        <w:jc w:val="center"/>
        <w:rPr>
          <w:rFonts w:ascii="Arial" w:hAnsi="Arial" w:cs="Arial"/>
          <w:b/>
          <w:sz w:val="28"/>
        </w:rPr>
      </w:pPr>
    </w:p>
    <w:p w14:paraId="67988316" w14:textId="77777777" w:rsidR="000E086E" w:rsidRPr="00535048" w:rsidRDefault="000E086E" w:rsidP="000E086E">
      <w:pPr>
        <w:jc w:val="center"/>
        <w:rPr>
          <w:rFonts w:ascii="Arial" w:hAnsi="Arial" w:cs="Arial"/>
          <w:b/>
          <w:sz w:val="28"/>
        </w:rPr>
      </w:pPr>
      <w:r w:rsidRPr="00535048">
        <w:rPr>
          <w:rFonts w:ascii="Arial" w:hAnsi="Arial" w:cs="Arial"/>
          <w:b/>
          <w:sz w:val="28"/>
        </w:rPr>
        <w:t>EXPOSICIÓN DE MOTIVOS</w:t>
      </w:r>
    </w:p>
    <w:p w14:paraId="60E9C7EB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3A775EA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familia ha sido considerada como el grupo social primario de la sociedad en el que nacen, crecen y se educan las nuevas generaciones de personas, reconociéndose como una institución de orden público e interés social, bajo tutela jurídica, para que sus integrantes vean satisfechas sus necesidades primarias económicas y afectivas.</w:t>
      </w:r>
    </w:p>
    <w:p w14:paraId="4A6348EE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DF1B1C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busca que en las relaciones familiares impere la consideración, solidaridad y respeto mutuos entre sus integrantes, así como su trascendencia a las relaciones sociales para </w:t>
      </w:r>
      <w:r>
        <w:rPr>
          <w:rFonts w:ascii="Arial" w:hAnsi="Arial" w:cs="Arial"/>
          <w:sz w:val="24"/>
        </w:rPr>
        <w:lastRenderedPageBreak/>
        <w:t>mantener la estabilidad del núcleo social primario y de la sociedad misma; sin embargo, en muchos de los casos se ve afectada por la violencia familiar.</w:t>
      </w:r>
    </w:p>
    <w:p w14:paraId="1C3DAE3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550E05A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violencia familiar, también identificada como violencia intrafamiliar o violencia doméstica, en su concepto doctrinal, argumenta que existe una conducta de acción u omisión, en la que un miembro de la familia dirige a otro con el objeto de causarle un daño o atentar contra su integridad.</w:t>
      </w:r>
    </w:p>
    <w:p w14:paraId="0ABB9FE9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AF25E7F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diferentes formas de violencia existentes al interior de las familias, conlleva a causar daños físicos o psicológicos de quien las padece, es por ello que muchos de los problemas que se manifiestan en el entorno social, tienen su origen en el seno familiar.</w:t>
      </w:r>
    </w:p>
    <w:p w14:paraId="1F201876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D57370B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2002, la Organización Mundial de la Salud publicó por primera vez el “Informe Mundial sobre la Violencia y la Salud”, reconociendo a la violencia familiar como un problema de salud pública, la cual afecta a </w:t>
      </w:r>
      <w:r w:rsidRPr="00185322">
        <w:rPr>
          <w:rFonts w:ascii="Arial" w:hAnsi="Arial" w:cs="Arial"/>
          <w:sz w:val="24"/>
        </w:rPr>
        <w:t>mujeres, niños y ancianos</w:t>
      </w:r>
      <w:r>
        <w:rPr>
          <w:rFonts w:ascii="Arial" w:hAnsi="Arial" w:cs="Arial"/>
          <w:sz w:val="24"/>
        </w:rPr>
        <w:t>; señalando que este tipo de violencia interperso</w:t>
      </w:r>
      <w:r w:rsidRPr="00122A76">
        <w:rPr>
          <w:rFonts w:ascii="Arial" w:hAnsi="Arial" w:cs="Arial"/>
          <w:sz w:val="24"/>
        </w:rPr>
        <w:t>nal cubre u</w:t>
      </w:r>
      <w:r>
        <w:rPr>
          <w:rFonts w:ascii="Arial" w:hAnsi="Arial" w:cs="Arial"/>
          <w:sz w:val="24"/>
        </w:rPr>
        <w:t>n amplio abanico de actos y com</w:t>
      </w:r>
      <w:r w:rsidRPr="00122A76">
        <w:rPr>
          <w:rFonts w:ascii="Arial" w:hAnsi="Arial" w:cs="Arial"/>
          <w:sz w:val="24"/>
        </w:rPr>
        <w:t>portamientos que van desde la violencia</w:t>
      </w:r>
      <w:r>
        <w:rPr>
          <w:rFonts w:ascii="Arial" w:hAnsi="Arial" w:cs="Arial"/>
          <w:sz w:val="24"/>
        </w:rPr>
        <w:t xml:space="preserve"> </w:t>
      </w:r>
      <w:r w:rsidRPr="00122A76">
        <w:rPr>
          <w:rFonts w:ascii="Arial" w:hAnsi="Arial" w:cs="Arial"/>
          <w:sz w:val="24"/>
        </w:rPr>
        <w:t>física, sexual y psíquica</w:t>
      </w:r>
      <w:r>
        <w:rPr>
          <w:rFonts w:ascii="Arial" w:hAnsi="Arial" w:cs="Arial"/>
          <w:sz w:val="24"/>
        </w:rPr>
        <w:t>,</w:t>
      </w:r>
      <w:r w:rsidRPr="00122A76">
        <w:rPr>
          <w:rFonts w:ascii="Arial" w:hAnsi="Arial" w:cs="Arial"/>
          <w:sz w:val="24"/>
        </w:rPr>
        <w:t xml:space="preserve"> hasta las privaciones</w:t>
      </w:r>
      <w:r>
        <w:rPr>
          <w:rFonts w:ascii="Arial" w:hAnsi="Arial" w:cs="Arial"/>
          <w:sz w:val="24"/>
        </w:rPr>
        <w:t xml:space="preserve"> </w:t>
      </w:r>
      <w:r w:rsidRPr="00122A76">
        <w:rPr>
          <w:rFonts w:ascii="Arial" w:hAnsi="Arial" w:cs="Arial"/>
          <w:sz w:val="24"/>
        </w:rPr>
        <w:t>y el abandono.</w:t>
      </w:r>
    </w:p>
    <w:p w14:paraId="05E7621D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ABA018" w14:textId="77777777" w:rsidR="000E086E" w:rsidRPr="009E6BEF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Asimismo, el Informe señala que la violencia familiar en muchos de los casos llega a quedar oculta a la mirada pública, pues muchas de sus posibles causas están ligadas a características psíquicas y de comportamiento</w:t>
      </w:r>
      <w:r w:rsidRPr="009E6BEF">
        <w:rPr>
          <w:rFonts w:ascii="Arial" w:hAnsi="Arial" w:cs="Arial"/>
          <w:sz w:val="24"/>
        </w:rPr>
        <w:t>. Otros están ligados a</w:t>
      </w:r>
      <w:r>
        <w:rPr>
          <w:rFonts w:ascii="Arial" w:hAnsi="Arial" w:cs="Arial"/>
          <w:sz w:val="24"/>
        </w:rPr>
        <w:t xml:space="preserve"> </w:t>
      </w:r>
      <w:r w:rsidRPr="009E6BEF">
        <w:rPr>
          <w:rFonts w:ascii="Arial" w:hAnsi="Arial" w:cs="Arial"/>
          <w:sz w:val="24"/>
        </w:rPr>
        <w:t>experiencias</w:t>
      </w:r>
      <w:r>
        <w:rPr>
          <w:rFonts w:ascii="Arial" w:hAnsi="Arial" w:cs="Arial"/>
          <w:sz w:val="24"/>
        </w:rPr>
        <w:t>, como la ausencia de lazos emocio</w:t>
      </w:r>
      <w:r w:rsidRPr="009E6BEF">
        <w:rPr>
          <w:rFonts w:ascii="Arial" w:hAnsi="Arial" w:cs="Arial"/>
          <w:sz w:val="24"/>
        </w:rPr>
        <w:t xml:space="preserve">nales </w:t>
      </w:r>
      <w:r>
        <w:rPr>
          <w:rFonts w:ascii="Arial" w:hAnsi="Arial" w:cs="Arial"/>
          <w:sz w:val="24"/>
        </w:rPr>
        <w:t>o</w:t>
      </w:r>
      <w:r w:rsidRPr="009E6BEF">
        <w:rPr>
          <w:rFonts w:ascii="Arial" w:hAnsi="Arial" w:cs="Arial"/>
          <w:sz w:val="24"/>
        </w:rPr>
        <w:t xml:space="preserve"> de apoyo, el contacto temprano con</w:t>
      </w:r>
      <w:r>
        <w:rPr>
          <w:rFonts w:ascii="Arial" w:hAnsi="Arial" w:cs="Arial"/>
          <w:sz w:val="24"/>
        </w:rPr>
        <w:t xml:space="preserve"> </w:t>
      </w:r>
      <w:r w:rsidRPr="009E6BEF">
        <w:rPr>
          <w:rFonts w:ascii="Arial" w:hAnsi="Arial" w:cs="Arial"/>
          <w:sz w:val="24"/>
        </w:rPr>
        <w:t>la violencia en el hogar y las historias familiares o personales marcadas por divorcios o</w:t>
      </w:r>
      <w:r>
        <w:rPr>
          <w:rFonts w:ascii="Arial" w:hAnsi="Arial" w:cs="Arial"/>
          <w:sz w:val="24"/>
        </w:rPr>
        <w:t xml:space="preserve"> </w:t>
      </w:r>
      <w:r w:rsidRPr="009E6BEF">
        <w:rPr>
          <w:rFonts w:ascii="Arial" w:hAnsi="Arial" w:cs="Arial"/>
          <w:sz w:val="24"/>
        </w:rPr>
        <w:t xml:space="preserve">separaciones. </w:t>
      </w:r>
      <w:r>
        <w:rPr>
          <w:rFonts w:ascii="Arial" w:hAnsi="Arial" w:cs="Arial"/>
          <w:sz w:val="24"/>
        </w:rPr>
        <w:t>Además, e</w:t>
      </w:r>
      <w:r w:rsidRPr="009E6BEF">
        <w:rPr>
          <w:rFonts w:ascii="Arial" w:hAnsi="Arial" w:cs="Arial"/>
          <w:sz w:val="24"/>
        </w:rPr>
        <w:t>l abuso de drogas y alcohol</w:t>
      </w:r>
      <w:r>
        <w:rPr>
          <w:rFonts w:ascii="Arial" w:hAnsi="Arial" w:cs="Arial"/>
          <w:sz w:val="24"/>
        </w:rPr>
        <w:t>,</w:t>
      </w:r>
      <w:r w:rsidRPr="009E6BEF">
        <w:rPr>
          <w:rFonts w:ascii="Arial" w:hAnsi="Arial" w:cs="Arial"/>
          <w:sz w:val="24"/>
        </w:rPr>
        <w:t xml:space="preserve"> la pobreza</w:t>
      </w:r>
      <w:r>
        <w:rPr>
          <w:rFonts w:ascii="Arial" w:hAnsi="Arial" w:cs="Arial"/>
          <w:sz w:val="24"/>
        </w:rPr>
        <w:t>, las disparidades en los ingre</w:t>
      </w:r>
      <w:r w:rsidRPr="009E6BEF">
        <w:rPr>
          <w:rFonts w:ascii="Arial" w:hAnsi="Arial" w:cs="Arial"/>
          <w:sz w:val="24"/>
        </w:rPr>
        <w:t>sos y la</w:t>
      </w:r>
      <w:r>
        <w:rPr>
          <w:rFonts w:ascii="Arial" w:hAnsi="Arial" w:cs="Arial"/>
          <w:sz w:val="24"/>
        </w:rPr>
        <w:t>s desigualdades entre los sexos, se suman al problema mismo.</w:t>
      </w:r>
    </w:p>
    <w:p w14:paraId="0B297CFB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1AC6EDE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3A0E">
        <w:rPr>
          <w:rFonts w:ascii="Arial" w:hAnsi="Arial" w:cs="Arial"/>
          <w:sz w:val="24"/>
        </w:rPr>
        <w:t xml:space="preserve">Una premisa que </w:t>
      </w:r>
      <w:r>
        <w:rPr>
          <w:rFonts w:ascii="Arial" w:hAnsi="Arial" w:cs="Arial"/>
          <w:sz w:val="24"/>
        </w:rPr>
        <w:t>prevalece en el tema</w:t>
      </w:r>
      <w:r w:rsidRPr="00ED3A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la violencia familiar, es que </w:t>
      </w:r>
      <w:r w:rsidRPr="00ED3A0E">
        <w:rPr>
          <w:rFonts w:ascii="Arial" w:hAnsi="Arial" w:cs="Arial"/>
          <w:sz w:val="24"/>
        </w:rPr>
        <w:t>corresponde al ámbito de lo privado</w:t>
      </w:r>
      <w:r>
        <w:rPr>
          <w:rFonts w:ascii="Arial" w:hAnsi="Arial" w:cs="Arial"/>
          <w:sz w:val="24"/>
        </w:rPr>
        <w:t xml:space="preserve"> </w:t>
      </w:r>
      <w:r w:rsidRPr="00ED3A0E">
        <w:rPr>
          <w:rFonts w:ascii="Arial" w:hAnsi="Arial" w:cs="Arial"/>
          <w:sz w:val="24"/>
        </w:rPr>
        <w:t>y no es percibido como un problema social</w:t>
      </w:r>
      <w:r>
        <w:rPr>
          <w:rFonts w:ascii="Arial" w:hAnsi="Arial" w:cs="Arial"/>
          <w:sz w:val="24"/>
        </w:rPr>
        <w:t xml:space="preserve">; asimismo, la valoración extendida en nuestra sociedad </w:t>
      </w:r>
      <w:r w:rsidRPr="00ED3A0E">
        <w:rPr>
          <w:rFonts w:ascii="Arial" w:hAnsi="Arial" w:cs="Arial"/>
          <w:sz w:val="24"/>
        </w:rPr>
        <w:t>de que los eventos violentos</w:t>
      </w:r>
      <w:r>
        <w:rPr>
          <w:rFonts w:ascii="Arial" w:hAnsi="Arial" w:cs="Arial"/>
          <w:sz w:val="24"/>
        </w:rPr>
        <w:t xml:space="preserve"> son normales en la dinámica fa</w:t>
      </w:r>
      <w:r w:rsidRPr="00ED3A0E">
        <w:rPr>
          <w:rFonts w:ascii="Arial" w:hAnsi="Arial" w:cs="Arial"/>
          <w:sz w:val="24"/>
        </w:rPr>
        <w:t xml:space="preserve">miliar, cuentan con </w:t>
      </w:r>
      <w:r>
        <w:rPr>
          <w:rFonts w:ascii="Arial" w:hAnsi="Arial" w:cs="Arial"/>
          <w:sz w:val="24"/>
        </w:rPr>
        <w:t xml:space="preserve">cierto </w:t>
      </w:r>
      <w:r w:rsidRPr="00ED3A0E">
        <w:rPr>
          <w:rFonts w:ascii="Arial" w:hAnsi="Arial" w:cs="Arial"/>
          <w:sz w:val="24"/>
        </w:rPr>
        <w:t>grado de tolerancia, permisiv</w:t>
      </w:r>
      <w:r>
        <w:rPr>
          <w:rFonts w:ascii="Arial" w:hAnsi="Arial" w:cs="Arial"/>
          <w:sz w:val="24"/>
        </w:rPr>
        <w:t xml:space="preserve">idad y hasta legitimidad social, situación que debe cambiar en el corto plazo para que las personas modifiquen sus conductas de comportamiento y </w:t>
      </w:r>
      <w:r w:rsidR="00B865B5">
        <w:rPr>
          <w:rFonts w:ascii="Arial" w:hAnsi="Arial" w:cs="Arial"/>
          <w:sz w:val="24"/>
        </w:rPr>
        <w:t>se pueda</w:t>
      </w:r>
      <w:r>
        <w:rPr>
          <w:rFonts w:ascii="Arial" w:hAnsi="Arial" w:cs="Arial"/>
          <w:sz w:val="24"/>
        </w:rPr>
        <w:t xml:space="preserve"> transitar a un estado de mayor solidaridad y convivencia social, a través de regulaciones orientadas a su erradicación.</w:t>
      </w:r>
    </w:p>
    <w:p w14:paraId="5F2611A3" w14:textId="77777777" w:rsidR="000E086E" w:rsidRPr="00122A76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27F95FF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fenómeno de la violencia familiar cuando traspasa la esfera privada e incide en el funcionamiento de las relaciones sociales, es cuando el Estado, a través de la expedición de normas jurídicas, busca la prevención, sanción y erradicación de la violencia familiar para revertir esta conducta transgresora de la unidad familiar y, a su vez, otorgando asistencia y protección a quienes la sufren.</w:t>
      </w:r>
    </w:p>
    <w:p w14:paraId="03AA342D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3A06256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existencia de normas que tienen como finalidad la protección, bienestar y el desarrollo de la familia para prevenir y erradicar la violencia familiar, es consecuencia de actos que afectan la salud física y emocional, la libertad personal, la convivencia familiar, la seguridad, entre muchos otros</w:t>
      </w:r>
      <w:r w:rsidR="00B865B5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ya que repercuten socialmente al agredir la estabilidad familiar.</w:t>
      </w:r>
    </w:p>
    <w:p w14:paraId="2AE95BBA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570CA48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este sentido, en el Estado de México, los poderes públicos se han preocupado por salvaguardar la integridad de las familias y sus miembros, diseñando políticas públicas y legislando a favor de las familias mexiquenses, inclusive considerando mecanismos transversales.</w:t>
      </w:r>
    </w:p>
    <w:p w14:paraId="630D129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78EC396" w14:textId="77777777" w:rsidR="000E086E" w:rsidRPr="00A131A2" w:rsidRDefault="00B865B5" w:rsidP="000E086E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La L</w:t>
      </w:r>
      <w:r w:rsidR="000E086E">
        <w:rPr>
          <w:rFonts w:ascii="Arial" w:hAnsi="Arial" w:cs="Arial"/>
          <w:sz w:val="24"/>
        </w:rPr>
        <w:t xml:space="preserve">ey para la Prevención y Erradicación de la Violencia Familiar del Estado de México, en su Artículo 1, menciona que </w:t>
      </w:r>
      <w:r w:rsidR="000E086E" w:rsidRPr="00A131A2">
        <w:rPr>
          <w:rFonts w:ascii="Arial" w:hAnsi="Arial" w:cs="Arial"/>
          <w:sz w:val="24"/>
        </w:rPr>
        <w:t xml:space="preserve">tiene </w:t>
      </w:r>
      <w:r w:rsidR="000E086E" w:rsidRPr="00A131A2">
        <w:rPr>
          <w:rFonts w:ascii="Arial" w:hAnsi="Arial" w:cs="Arial"/>
          <w:i/>
          <w:sz w:val="24"/>
        </w:rPr>
        <w:t>“por objeto establecer medidas concretas de protección integral con la finalidad de salvaguardar la vida, la libertad, la integridad personal, psicológica, sexual y patrimonial de los miembros de la familia, por parte de aquellas con las que tengan un vínculo familiar, mediante la prevención, atención y tratamiento de la Violencia Familiar, así como favorecer el establecimiento de medidas de tratamiento y rehabilitación a los generadores de ésta, que permita fomentar una Cultura Estatal de una vida libre de violencia atendiendo el interés superior de niñas, niños y adolescentes.</w:t>
      </w:r>
    </w:p>
    <w:p w14:paraId="0AF202B9" w14:textId="77777777" w:rsidR="000E086E" w:rsidRPr="00A131A2" w:rsidRDefault="000E086E" w:rsidP="000E086E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14:paraId="015F33A6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31A2">
        <w:rPr>
          <w:rFonts w:ascii="Arial" w:hAnsi="Arial" w:cs="Arial"/>
          <w:i/>
          <w:sz w:val="24"/>
        </w:rPr>
        <w:t>La presente ley también se aplicará cuando se ejerza violencia, sobre la persona con quien tenga o haya tenido relación de noviazgo, pareja o matrimonio. De igual forma aquellos a quien se deposite el cuidado de los hijos o a las personas que sin ser familiar se les de éste trato”.</w:t>
      </w:r>
      <w:r w:rsidRPr="00A131A2">
        <w:rPr>
          <w:rFonts w:ascii="Arial" w:hAnsi="Arial" w:cs="Arial"/>
          <w:sz w:val="24"/>
        </w:rPr>
        <w:cr/>
      </w:r>
    </w:p>
    <w:p w14:paraId="3C4D22E0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otras palabras, tiene como fin último la protección de las personas y la implementación de las medidas preventivas que permitan erradicar la violencia.</w:t>
      </w:r>
    </w:p>
    <w:p w14:paraId="763FAE5C" w14:textId="77777777" w:rsidR="00B865B5" w:rsidRDefault="00B865B5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410F391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otra parte, la transversalidad de las funciones de cooperación entre entes del mismo organismo público, conllevan a resultados que se reflejan en el bienestar colectivo y de aquellos sectores sociales para los cuales se encaminan las acciones. En este tenor, la instauración de un órgano consultivo para la discusión y análisis de la problemática, requiere de resultados que se traduzcan en satisfactores sociales que fortalezcan la vida familiar.</w:t>
      </w:r>
    </w:p>
    <w:p w14:paraId="195CA3C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20388D9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así que la </w:t>
      </w:r>
      <w:r w:rsidRPr="00D45E0E">
        <w:rPr>
          <w:rFonts w:ascii="Arial" w:hAnsi="Arial" w:cs="Arial"/>
          <w:sz w:val="24"/>
        </w:rPr>
        <w:t>coordinación interinstitucional de consulta, evaluación y seguimiento de las tareas, ac</w:t>
      </w:r>
      <w:r>
        <w:rPr>
          <w:rFonts w:ascii="Arial" w:hAnsi="Arial" w:cs="Arial"/>
          <w:sz w:val="24"/>
        </w:rPr>
        <w:t>ciones y programas que tiene el Consejo, tal y como lo marca la Ley en comento, se ve fortalecida por la participación de diferentes dependencias gubernamentales y de</w:t>
      </w:r>
      <w:r w:rsidR="00B865B5">
        <w:rPr>
          <w:rFonts w:ascii="Arial" w:hAnsi="Arial" w:cs="Arial"/>
          <w:sz w:val="24"/>
        </w:rPr>
        <w:t xml:space="preserve"> organizaciones de</w:t>
      </w:r>
      <w:r>
        <w:rPr>
          <w:rFonts w:ascii="Arial" w:hAnsi="Arial" w:cs="Arial"/>
          <w:sz w:val="24"/>
        </w:rPr>
        <w:t xml:space="preserve"> la sociedad civil legalmente constituidas en favor de la erradicación de la violencia familiar.</w:t>
      </w:r>
    </w:p>
    <w:p w14:paraId="2CA59CDD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87F8E51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tal sentido, la participación del Poder Legislativo a través de las comisiones Legislativas de Igualdad de</w:t>
      </w:r>
      <w:r w:rsidRPr="00D45E0E">
        <w:rPr>
          <w:rFonts w:ascii="Arial" w:hAnsi="Arial" w:cs="Arial"/>
          <w:sz w:val="24"/>
        </w:rPr>
        <w:t xml:space="preserve"> Género, Derechos Humanos y Desarrollo Social;</w:t>
      </w:r>
      <w:r>
        <w:rPr>
          <w:rFonts w:ascii="Arial" w:hAnsi="Arial" w:cs="Arial"/>
          <w:sz w:val="24"/>
        </w:rPr>
        <w:t xml:space="preserve"> desempeñan un papel importante dentro del Consejo para impulsar las tareas que, a cada una de las partes integrantes les corresponde. Sin embargo, la inclusión oportuna de aquella dependencia que vela por los intereses de la convivencia familiar, sus valores y su desarrollo, resulta de vital interés para la cooperación en las tareas del Consejo.</w:t>
      </w:r>
    </w:p>
    <w:p w14:paraId="0083B6EF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80DABD1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Entre las diversas funciones de la Comisión Legislativa de Familia y Desarrollo Humano, mención especial merece aquella </w:t>
      </w:r>
      <w:r w:rsidR="00EE179E">
        <w:rPr>
          <w:rFonts w:ascii="Arial" w:hAnsi="Arial" w:cs="Arial"/>
          <w:sz w:val="24"/>
        </w:rPr>
        <w:t xml:space="preserve">que le permite atender en temas de </w:t>
      </w:r>
      <w:r w:rsidRPr="0081623A">
        <w:rPr>
          <w:rFonts w:ascii="Arial" w:hAnsi="Arial" w:cs="Arial"/>
          <w:i/>
          <w:sz w:val="24"/>
        </w:rPr>
        <w:t xml:space="preserve">igualdad, equidad y paridad de género, </w:t>
      </w:r>
      <w:r w:rsidR="00EE179E">
        <w:rPr>
          <w:rFonts w:ascii="Arial" w:hAnsi="Arial" w:cs="Arial"/>
          <w:i/>
          <w:sz w:val="24"/>
        </w:rPr>
        <w:t>los asuntos</w:t>
      </w:r>
      <w:r w:rsidRPr="0081623A">
        <w:rPr>
          <w:rFonts w:ascii="Arial" w:hAnsi="Arial" w:cs="Arial"/>
          <w:i/>
          <w:sz w:val="24"/>
        </w:rPr>
        <w:t xml:space="preserve"> los </w:t>
      </w:r>
      <w:r w:rsidR="00EE179E" w:rsidRPr="0081623A">
        <w:rPr>
          <w:rFonts w:ascii="Arial" w:hAnsi="Arial" w:cs="Arial"/>
          <w:i/>
          <w:sz w:val="24"/>
        </w:rPr>
        <w:t>referentes</w:t>
      </w:r>
      <w:r w:rsidRPr="0081623A">
        <w:rPr>
          <w:rFonts w:ascii="Arial" w:hAnsi="Arial" w:cs="Arial"/>
          <w:i/>
          <w:sz w:val="24"/>
        </w:rPr>
        <w:t xml:space="preserve"> a iniciativas y reformas de leyes y códigos relativos a la familia, niños, niñas</w:t>
      </w:r>
      <w:r w:rsidR="00EE179E">
        <w:rPr>
          <w:rFonts w:ascii="Arial" w:hAnsi="Arial" w:cs="Arial"/>
          <w:i/>
          <w:sz w:val="24"/>
        </w:rPr>
        <w:t>,</w:t>
      </w:r>
      <w:r w:rsidRPr="0081623A">
        <w:rPr>
          <w:rFonts w:ascii="Arial" w:hAnsi="Arial" w:cs="Arial"/>
          <w:i/>
          <w:sz w:val="24"/>
        </w:rPr>
        <w:t xml:space="preserve"> adolescentes y mujeres; así como de manera global, todos aquellos asuntos que estén relacionados de manera directa o indirecta, mediata o inmediata con la</w:t>
      </w:r>
      <w:r w:rsidR="00EE179E">
        <w:rPr>
          <w:rFonts w:ascii="Arial" w:hAnsi="Arial" w:cs="Arial"/>
          <w:i/>
          <w:sz w:val="24"/>
        </w:rPr>
        <w:t xml:space="preserve"> familia y el desarrollo humano</w:t>
      </w:r>
      <w:r w:rsidRPr="0081623A">
        <w:rPr>
          <w:rFonts w:ascii="Arial" w:hAnsi="Arial" w:cs="Arial"/>
          <w:i/>
          <w:sz w:val="24"/>
        </w:rPr>
        <w:t>.</w:t>
      </w:r>
    </w:p>
    <w:p w14:paraId="1F854539" w14:textId="77777777" w:rsidR="000E086E" w:rsidRPr="0081623A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6BD67E8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anterior, es menester que, en los trabajos del Consejo para Prevenir y Erradicar la Violencia Familiar del Estado de México, la Comisión Legislativa de Familia y Desarrollo Humano, se sume a dicho Consejo para llevar a cabo las aportaciones pertinentes que permitan a tal figura, promover un sano desarrollo del núcleo primario social y que las relaciones familiares de convivencia, se realicen con armonía y solidaridad.</w:t>
      </w:r>
    </w:p>
    <w:p w14:paraId="3B482512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C2EBB2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5D8E26F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C737CD7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ATENTAMENTE</w:t>
      </w:r>
    </w:p>
    <w:p w14:paraId="458906A4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4D0A6CF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439C15E3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DIP. MA. TRINIDAD FRANCO ARPERO</w:t>
      </w:r>
    </w:p>
    <w:p w14:paraId="56007244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PROPONENTE</w:t>
      </w:r>
    </w:p>
    <w:p w14:paraId="6A2C7B82" w14:textId="77777777" w:rsidR="000E086E" w:rsidRDefault="000E086E" w:rsidP="000E08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78B1E24" w14:textId="77777777" w:rsidR="000E086E" w:rsidRPr="00AB3542" w:rsidRDefault="000E086E" w:rsidP="000E086E">
      <w:pPr>
        <w:jc w:val="center"/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PROYECTO DE DECRETO</w:t>
      </w:r>
    </w:p>
    <w:p w14:paraId="3F1024D8" w14:textId="77777777" w:rsidR="000E086E" w:rsidRDefault="000E086E" w:rsidP="000E086E">
      <w:pPr>
        <w:rPr>
          <w:rFonts w:ascii="Arial" w:hAnsi="Arial" w:cs="Arial"/>
          <w:sz w:val="24"/>
        </w:rPr>
      </w:pPr>
    </w:p>
    <w:p w14:paraId="69623D2C" w14:textId="77777777" w:rsidR="000E086E" w:rsidRPr="00AB3542" w:rsidRDefault="000E086E" w:rsidP="000E086E">
      <w:pPr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DECRETO N°___</w:t>
      </w:r>
    </w:p>
    <w:p w14:paraId="78D19E7E" w14:textId="77777777" w:rsidR="000E086E" w:rsidRPr="00AB3542" w:rsidRDefault="000E086E" w:rsidP="000E086E">
      <w:pPr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LA H. LXI LEGISLATURA DEL ESTADO DE MÉXICO</w:t>
      </w:r>
    </w:p>
    <w:p w14:paraId="1CBA3BFD" w14:textId="77777777" w:rsidR="000E086E" w:rsidRPr="00AB3542" w:rsidRDefault="000E086E" w:rsidP="000E086E">
      <w:pPr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DECRETA:</w:t>
      </w:r>
    </w:p>
    <w:p w14:paraId="2F9C2843" w14:textId="77777777" w:rsidR="000E086E" w:rsidRDefault="000E086E" w:rsidP="000E086E">
      <w:pPr>
        <w:rPr>
          <w:rFonts w:ascii="Arial" w:hAnsi="Arial" w:cs="Arial"/>
          <w:sz w:val="24"/>
        </w:rPr>
      </w:pPr>
    </w:p>
    <w:p w14:paraId="14C15388" w14:textId="77777777" w:rsidR="000E086E" w:rsidRDefault="00247339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ÚNICO</w:t>
      </w:r>
      <w:r w:rsidR="000E086E" w:rsidRPr="00AB3542">
        <w:rPr>
          <w:rFonts w:ascii="Arial" w:hAnsi="Arial" w:cs="Arial"/>
          <w:b/>
          <w:sz w:val="24"/>
        </w:rPr>
        <w:t>.</w:t>
      </w:r>
      <w:r w:rsidR="00437101">
        <w:rPr>
          <w:rFonts w:ascii="Arial" w:hAnsi="Arial" w:cs="Arial"/>
          <w:sz w:val="24"/>
        </w:rPr>
        <w:t xml:space="preserve"> Se reforma la Fracción V del A</w:t>
      </w:r>
      <w:r w:rsidR="000E086E">
        <w:rPr>
          <w:rFonts w:ascii="Arial" w:hAnsi="Arial" w:cs="Arial"/>
          <w:sz w:val="24"/>
        </w:rPr>
        <w:t>rtículo 8 de la Ley para la Prevención y Erradicación de la Violencia Familiar del Estado de México, para quedar como sigue:</w:t>
      </w:r>
    </w:p>
    <w:p w14:paraId="57AE3CEE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2645CF6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8. El Consejo se integra por:</w:t>
      </w:r>
    </w:p>
    <w:p w14:paraId="6F4F35C9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CCF59DA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 IV…</w:t>
      </w:r>
    </w:p>
    <w:p w14:paraId="49B6E78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8DCC5AB" w14:textId="77777777" w:rsidR="000E086E" w:rsidRPr="00AB3542" w:rsidRDefault="000E086E" w:rsidP="000E086E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AB3542">
        <w:rPr>
          <w:rFonts w:ascii="Arial" w:hAnsi="Arial" w:cs="Arial"/>
          <w:b/>
          <w:i/>
          <w:sz w:val="24"/>
        </w:rPr>
        <w:t>V. Cuatro diputados de la Legislatura del Estado de México integrantes de las Comisiones Legislativas relacionadas con los temas de Igualdad de Género, Derechos Humanos, Desarrollo Social y, Familia y Desarrollo Humano</w:t>
      </w:r>
      <w:r w:rsidR="00437101">
        <w:rPr>
          <w:rFonts w:ascii="Arial" w:hAnsi="Arial" w:cs="Arial"/>
          <w:b/>
          <w:i/>
          <w:sz w:val="24"/>
        </w:rPr>
        <w:t>.</w:t>
      </w:r>
    </w:p>
    <w:p w14:paraId="1897D743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429EA47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70D5D77" w14:textId="77777777" w:rsidR="000E086E" w:rsidRPr="00AB3542" w:rsidRDefault="000E086E" w:rsidP="000E086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B3542">
        <w:rPr>
          <w:rFonts w:ascii="Arial" w:hAnsi="Arial" w:cs="Arial"/>
          <w:b/>
          <w:sz w:val="24"/>
        </w:rPr>
        <w:t>TRANSITORIOS</w:t>
      </w:r>
    </w:p>
    <w:p w14:paraId="46C7767F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D19BEED" w14:textId="77777777" w:rsidR="000E086E" w:rsidRPr="00AF74D7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B3542">
        <w:rPr>
          <w:rFonts w:ascii="Arial" w:hAnsi="Arial" w:cs="Arial"/>
          <w:b/>
          <w:sz w:val="24"/>
        </w:rPr>
        <w:t>PRIMERO.</w:t>
      </w:r>
      <w:r w:rsidRPr="00AF74D7">
        <w:rPr>
          <w:rFonts w:ascii="Arial" w:hAnsi="Arial" w:cs="Arial"/>
          <w:sz w:val="24"/>
        </w:rPr>
        <w:t xml:space="preserve"> Publíquese el presente Decreto en el Periódico Oficial “Gaceta del</w:t>
      </w:r>
      <w:r>
        <w:rPr>
          <w:rFonts w:ascii="Arial" w:hAnsi="Arial" w:cs="Arial"/>
          <w:sz w:val="24"/>
        </w:rPr>
        <w:t xml:space="preserve"> </w:t>
      </w:r>
      <w:r w:rsidRPr="00AF74D7">
        <w:rPr>
          <w:rFonts w:ascii="Arial" w:hAnsi="Arial" w:cs="Arial"/>
          <w:sz w:val="24"/>
        </w:rPr>
        <w:t>Gobierno”.</w:t>
      </w:r>
    </w:p>
    <w:p w14:paraId="0FBE6D4E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7740FB2" w14:textId="77777777" w:rsidR="000E086E" w:rsidRPr="00AF74D7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B3542">
        <w:rPr>
          <w:rFonts w:ascii="Arial" w:hAnsi="Arial" w:cs="Arial"/>
          <w:b/>
          <w:sz w:val="24"/>
        </w:rPr>
        <w:t>SEGUNDO.</w:t>
      </w:r>
      <w:r w:rsidRPr="00AF74D7">
        <w:rPr>
          <w:rFonts w:ascii="Arial" w:hAnsi="Arial" w:cs="Arial"/>
          <w:sz w:val="24"/>
        </w:rPr>
        <w:t xml:space="preserve"> El presente Decreto entrará en vigor al día siguiente de su publicación en el Periódico Oficial “Gaceta del Gobierno”.</w:t>
      </w:r>
    </w:p>
    <w:p w14:paraId="5A8AE8A5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E0BD8A3" w14:textId="77777777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7829EC2" w14:textId="07ED32E2" w:rsidR="000E086E" w:rsidRDefault="000E086E" w:rsidP="000E086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74D7">
        <w:rPr>
          <w:rFonts w:ascii="Arial" w:hAnsi="Arial" w:cs="Arial"/>
          <w:sz w:val="24"/>
        </w:rPr>
        <w:t xml:space="preserve">Dado en el Palacio del Poder Legislativo, en la ciudad de Toluca de Lerdo, capital del Estado de México, a los </w:t>
      </w:r>
      <w:r w:rsidR="00CF2D01">
        <w:rPr>
          <w:rFonts w:ascii="Arial" w:hAnsi="Arial" w:cs="Arial"/>
          <w:sz w:val="24"/>
        </w:rPr>
        <w:t xml:space="preserve">27 </w:t>
      </w:r>
      <w:r w:rsidRPr="00AF74D7">
        <w:rPr>
          <w:rFonts w:ascii="Arial" w:hAnsi="Arial" w:cs="Arial"/>
          <w:sz w:val="24"/>
        </w:rPr>
        <w:t xml:space="preserve">días del mes de </w:t>
      </w:r>
      <w:r w:rsidR="00CF2D01">
        <w:rPr>
          <w:rFonts w:ascii="Arial" w:hAnsi="Arial" w:cs="Arial"/>
          <w:sz w:val="24"/>
        </w:rPr>
        <w:t xml:space="preserve">septiembre </w:t>
      </w:r>
      <w:r w:rsidRPr="00AF74D7">
        <w:rPr>
          <w:rFonts w:ascii="Arial" w:hAnsi="Arial" w:cs="Arial"/>
          <w:sz w:val="24"/>
        </w:rPr>
        <w:t>de dos mil veintidós</w:t>
      </w:r>
    </w:p>
    <w:p w14:paraId="7911657E" w14:textId="77777777" w:rsidR="00247A38" w:rsidRPr="000E086E" w:rsidRDefault="00247A38" w:rsidP="000E086E">
      <w:pPr>
        <w:rPr>
          <w:rFonts w:eastAsia="Batang"/>
        </w:rPr>
      </w:pPr>
    </w:p>
    <w:sectPr w:rsidR="00247A38" w:rsidRPr="000E086E" w:rsidSect="00C36523">
      <w:headerReference w:type="default" r:id="rId8"/>
      <w:footerReference w:type="default" r:id="rId9"/>
      <w:pgSz w:w="12242" w:h="15842" w:code="1"/>
      <w:pgMar w:top="2268" w:right="1469" w:bottom="993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DB7E" w14:textId="77777777" w:rsidR="004675BC" w:rsidRDefault="004675BC" w:rsidP="0006666F">
      <w:pPr>
        <w:spacing w:after="0" w:line="240" w:lineRule="auto"/>
      </w:pPr>
      <w:r>
        <w:separator/>
      </w:r>
    </w:p>
  </w:endnote>
  <w:endnote w:type="continuationSeparator" w:id="0">
    <w:p w14:paraId="258692E0" w14:textId="77777777" w:rsidR="004675BC" w:rsidRDefault="004675BC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13BD" w14:textId="77777777" w:rsidR="00D97FF1" w:rsidRDefault="00D97FF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47339" w:rsidRPr="00247339">
      <w:rPr>
        <w:noProof/>
        <w:lang w:val="es-ES"/>
      </w:rPr>
      <w:t>6</w:t>
    </w:r>
    <w:r>
      <w:fldChar w:fldCharType="end"/>
    </w:r>
  </w:p>
  <w:p w14:paraId="7CC92FDB" w14:textId="77777777" w:rsidR="00D97FF1" w:rsidRPr="00260735" w:rsidRDefault="00D97FF1" w:rsidP="00591541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DF89" w14:textId="77777777" w:rsidR="004675BC" w:rsidRDefault="004675BC" w:rsidP="0006666F">
      <w:pPr>
        <w:spacing w:after="0" w:line="240" w:lineRule="auto"/>
      </w:pPr>
      <w:r>
        <w:separator/>
      </w:r>
    </w:p>
  </w:footnote>
  <w:footnote w:type="continuationSeparator" w:id="0">
    <w:p w14:paraId="177CA986" w14:textId="77777777" w:rsidR="004675BC" w:rsidRDefault="004675BC" w:rsidP="000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97FE" w14:textId="77777777" w:rsidR="00D97FF1" w:rsidRDefault="00C36523" w:rsidP="004165AE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75146AA" wp14:editId="1410B95C">
          <wp:simplePos x="0" y="0"/>
          <wp:positionH relativeFrom="column">
            <wp:posOffset>-114935</wp:posOffset>
          </wp:positionH>
          <wp:positionV relativeFrom="page">
            <wp:posOffset>10795</wp:posOffset>
          </wp:positionV>
          <wp:extent cx="2465070" cy="985520"/>
          <wp:effectExtent l="0" t="0" r="0" b="508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0A3AA7A" wp14:editId="01D00309">
          <wp:simplePos x="0" y="0"/>
          <wp:positionH relativeFrom="column">
            <wp:posOffset>3996055</wp:posOffset>
          </wp:positionH>
          <wp:positionV relativeFrom="paragraph">
            <wp:posOffset>-170815</wp:posOffset>
          </wp:positionV>
          <wp:extent cx="2159000" cy="1427480"/>
          <wp:effectExtent l="0" t="0" r="0" b="127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7" t="-5140" r="-1268" b="147"/>
                  <a:stretch/>
                </pic:blipFill>
                <pic:spPr bwMode="auto">
                  <a:xfrm>
                    <a:off x="0" y="0"/>
                    <a:ext cx="215900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6ED47" w14:textId="77777777" w:rsidR="00D97FF1" w:rsidRDefault="00D97FF1" w:rsidP="0006666F">
    <w:pPr>
      <w:pStyle w:val="Encabezado"/>
      <w:jc w:val="center"/>
      <w:rPr>
        <w:noProof/>
        <w:lang w:eastAsia="es-MX"/>
      </w:rPr>
    </w:pPr>
  </w:p>
  <w:p w14:paraId="017975F8" w14:textId="77777777" w:rsidR="00D97FF1" w:rsidRDefault="00C86EB5" w:rsidP="008217CE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11549" wp14:editId="3E6A6105">
              <wp:simplePos x="0" y="0"/>
              <wp:positionH relativeFrom="page">
                <wp:posOffset>1225550</wp:posOffset>
              </wp:positionH>
              <wp:positionV relativeFrom="paragraph">
                <wp:posOffset>621665</wp:posOffset>
              </wp:positionV>
              <wp:extent cx="5421630" cy="42100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8E2F2" w14:textId="77777777"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</w:pPr>
                          <w:r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  <w:t>“2022 Año del Quincentenario de la Fundación de Toluca de Lerdo”</w:t>
                          </w:r>
                        </w:p>
                        <w:p w14:paraId="5FC7277E" w14:textId="77777777"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F3786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6.5pt;margin-top:48.95pt;width:426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" filled="f" stroked="f">
              <v:textbox>
                <w:txbxContent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</w:pPr>
                    <w:r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  <w:t>“2022 Año del Quincentenario de la Fundación de Toluca de Lerdo”</w:t>
                    </w:r>
                  </w:p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97F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7F2"/>
    <w:multiLevelType w:val="hybridMultilevel"/>
    <w:tmpl w:val="23FE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11F"/>
    <w:multiLevelType w:val="hybridMultilevel"/>
    <w:tmpl w:val="94F04E8A"/>
    <w:lvl w:ilvl="0" w:tplc="2B443A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56EAA"/>
    <w:multiLevelType w:val="multilevel"/>
    <w:tmpl w:val="8AFA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E86891"/>
    <w:multiLevelType w:val="hybridMultilevel"/>
    <w:tmpl w:val="BE9261C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F4403"/>
    <w:multiLevelType w:val="hybridMultilevel"/>
    <w:tmpl w:val="F7E24B6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735E1"/>
    <w:multiLevelType w:val="hybridMultilevel"/>
    <w:tmpl w:val="6A8AB8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922DE"/>
    <w:multiLevelType w:val="multilevel"/>
    <w:tmpl w:val="BD725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776"/>
    <w:multiLevelType w:val="multilevel"/>
    <w:tmpl w:val="626A0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187F72"/>
    <w:multiLevelType w:val="hybridMultilevel"/>
    <w:tmpl w:val="C5E201FC"/>
    <w:lvl w:ilvl="0" w:tplc="C7F6D818">
      <w:numFmt w:val="bullet"/>
      <w:lvlText w:val=""/>
      <w:lvlJc w:val="left"/>
      <w:pPr>
        <w:ind w:left="1065" w:hanging="360"/>
      </w:pPr>
      <w:rPr>
        <w:rFonts w:ascii="Symbol" w:eastAsia="Batang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096994"/>
    <w:multiLevelType w:val="multilevel"/>
    <w:tmpl w:val="548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376A4B"/>
    <w:multiLevelType w:val="multilevel"/>
    <w:tmpl w:val="21F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6D457C"/>
    <w:multiLevelType w:val="multilevel"/>
    <w:tmpl w:val="C2549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67185A"/>
    <w:multiLevelType w:val="hybridMultilevel"/>
    <w:tmpl w:val="CF382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63282"/>
    <w:multiLevelType w:val="hybridMultilevel"/>
    <w:tmpl w:val="D7CC3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14F0A"/>
    <w:multiLevelType w:val="hybridMultilevel"/>
    <w:tmpl w:val="D3DC56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F51F6"/>
    <w:multiLevelType w:val="hybridMultilevel"/>
    <w:tmpl w:val="28360116"/>
    <w:lvl w:ilvl="0" w:tplc="EA16133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D370F"/>
    <w:multiLevelType w:val="multilevel"/>
    <w:tmpl w:val="D6CCE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12725AA"/>
    <w:multiLevelType w:val="hybridMultilevel"/>
    <w:tmpl w:val="685AC2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B320C"/>
    <w:multiLevelType w:val="multilevel"/>
    <w:tmpl w:val="793E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B36E6B"/>
    <w:multiLevelType w:val="multilevel"/>
    <w:tmpl w:val="AF92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127E5D"/>
    <w:multiLevelType w:val="hybridMultilevel"/>
    <w:tmpl w:val="F8C094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6D8A"/>
    <w:multiLevelType w:val="hybridMultilevel"/>
    <w:tmpl w:val="4BB2522A"/>
    <w:lvl w:ilvl="0" w:tplc="4FA248D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6966F1"/>
    <w:multiLevelType w:val="hybridMultilevel"/>
    <w:tmpl w:val="DA4A05FC"/>
    <w:lvl w:ilvl="0" w:tplc="DE526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546F12"/>
    <w:multiLevelType w:val="multilevel"/>
    <w:tmpl w:val="C962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9C9642E"/>
    <w:multiLevelType w:val="hybridMultilevel"/>
    <w:tmpl w:val="1BFE22E2"/>
    <w:lvl w:ilvl="0" w:tplc="D1C02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D660A"/>
    <w:multiLevelType w:val="hybridMultilevel"/>
    <w:tmpl w:val="DB1E987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04915"/>
    <w:multiLevelType w:val="hybridMultilevel"/>
    <w:tmpl w:val="D11461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1B0C7A"/>
    <w:multiLevelType w:val="hybridMultilevel"/>
    <w:tmpl w:val="B86A6394"/>
    <w:lvl w:ilvl="0" w:tplc="B6E617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63C5A"/>
    <w:multiLevelType w:val="multilevel"/>
    <w:tmpl w:val="2A0A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E25D7"/>
    <w:multiLevelType w:val="hybridMultilevel"/>
    <w:tmpl w:val="CD9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27"/>
  </w:num>
  <w:num w:numId="7">
    <w:abstractNumId w:val="21"/>
  </w:num>
  <w:num w:numId="8">
    <w:abstractNumId w:val="3"/>
  </w:num>
  <w:num w:numId="9">
    <w:abstractNumId w:val="26"/>
  </w:num>
  <w:num w:numId="10">
    <w:abstractNumId w:val="4"/>
  </w:num>
  <w:num w:numId="11">
    <w:abstractNumId w:val="30"/>
  </w:num>
  <w:num w:numId="12">
    <w:abstractNumId w:val="2"/>
  </w:num>
  <w:num w:numId="13">
    <w:abstractNumId w:val="12"/>
  </w:num>
  <w:num w:numId="14">
    <w:abstractNumId w:val="19"/>
  </w:num>
  <w:num w:numId="15">
    <w:abstractNumId w:val="29"/>
  </w:num>
  <w:num w:numId="16">
    <w:abstractNumId w:val="10"/>
  </w:num>
  <w:num w:numId="17">
    <w:abstractNumId w:val="8"/>
  </w:num>
  <w:num w:numId="18">
    <w:abstractNumId w:val="20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5"/>
  </w:num>
  <w:num w:numId="28">
    <w:abstractNumId w:val="23"/>
  </w:num>
  <w:num w:numId="29">
    <w:abstractNumId w:val="5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6F"/>
    <w:rsid w:val="00001569"/>
    <w:rsid w:val="00005E10"/>
    <w:rsid w:val="0000696C"/>
    <w:rsid w:val="00007244"/>
    <w:rsid w:val="00012479"/>
    <w:rsid w:val="00017C4B"/>
    <w:rsid w:val="00021D3F"/>
    <w:rsid w:val="0002622B"/>
    <w:rsid w:val="00027A51"/>
    <w:rsid w:val="00033E41"/>
    <w:rsid w:val="0003498A"/>
    <w:rsid w:val="000401A8"/>
    <w:rsid w:val="00042D97"/>
    <w:rsid w:val="00043AF6"/>
    <w:rsid w:val="00043E2C"/>
    <w:rsid w:val="00044C44"/>
    <w:rsid w:val="0004500A"/>
    <w:rsid w:val="00050C56"/>
    <w:rsid w:val="00051711"/>
    <w:rsid w:val="00052338"/>
    <w:rsid w:val="00052E3E"/>
    <w:rsid w:val="00056008"/>
    <w:rsid w:val="00061585"/>
    <w:rsid w:val="00064E8D"/>
    <w:rsid w:val="00066593"/>
    <w:rsid w:val="0006666F"/>
    <w:rsid w:val="00067306"/>
    <w:rsid w:val="000675D3"/>
    <w:rsid w:val="00071ED7"/>
    <w:rsid w:val="00073F5D"/>
    <w:rsid w:val="0007407D"/>
    <w:rsid w:val="00074A6D"/>
    <w:rsid w:val="000758FF"/>
    <w:rsid w:val="0007678B"/>
    <w:rsid w:val="0007707A"/>
    <w:rsid w:val="000809CF"/>
    <w:rsid w:val="0008233D"/>
    <w:rsid w:val="0008236E"/>
    <w:rsid w:val="000844D6"/>
    <w:rsid w:val="00086CC3"/>
    <w:rsid w:val="00092FFD"/>
    <w:rsid w:val="00097631"/>
    <w:rsid w:val="000A3E43"/>
    <w:rsid w:val="000A4C32"/>
    <w:rsid w:val="000A5B24"/>
    <w:rsid w:val="000A7867"/>
    <w:rsid w:val="000B08E0"/>
    <w:rsid w:val="000B1378"/>
    <w:rsid w:val="000B4AD4"/>
    <w:rsid w:val="000B4DED"/>
    <w:rsid w:val="000B775D"/>
    <w:rsid w:val="000C2620"/>
    <w:rsid w:val="000E086E"/>
    <w:rsid w:val="000E2144"/>
    <w:rsid w:val="000E4FB8"/>
    <w:rsid w:val="000E55E9"/>
    <w:rsid w:val="000E567A"/>
    <w:rsid w:val="000F20F8"/>
    <w:rsid w:val="000F3683"/>
    <w:rsid w:val="000F610B"/>
    <w:rsid w:val="00100051"/>
    <w:rsid w:val="0010173F"/>
    <w:rsid w:val="001025AE"/>
    <w:rsid w:val="0011029F"/>
    <w:rsid w:val="00117BAE"/>
    <w:rsid w:val="001237E3"/>
    <w:rsid w:val="001332E8"/>
    <w:rsid w:val="00135EFA"/>
    <w:rsid w:val="00146112"/>
    <w:rsid w:val="001469B1"/>
    <w:rsid w:val="00147640"/>
    <w:rsid w:val="00147950"/>
    <w:rsid w:val="00153C8B"/>
    <w:rsid w:val="001541D4"/>
    <w:rsid w:val="00154687"/>
    <w:rsid w:val="00154968"/>
    <w:rsid w:val="00156CF4"/>
    <w:rsid w:val="0016535B"/>
    <w:rsid w:val="00165E85"/>
    <w:rsid w:val="00165EE8"/>
    <w:rsid w:val="001671E1"/>
    <w:rsid w:val="00167BCA"/>
    <w:rsid w:val="00167ED0"/>
    <w:rsid w:val="00170A4D"/>
    <w:rsid w:val="001712C8"/>
    <w:rsid w:val="0017779E"/>
    <w:rsid w:val="00177A16"/>
    <w:rsid w:val="0018176A"/>
    <w:rsid w:val="00183079"/>
    <w:rsid w:val="00183B82"/>
    <w:rsid w:val="00183C60"/>
    <w:rsid w:val="001844DC"/>
    <w:rsid w:val="0019029C"/>
    <w:rsid w:val="00192C16"/>
    <w:rsid w:val="00193DA9"/>
    <w:rsid w:val="001A0B83"/>
    <w:rsid w:val="001A5634"/>
    <w:rsid w:val="001A7F74"/>
    <w:rsid w:val="001B002C"/>
    <w:rsid w:val="001B165A"/>
    <w:rsid w:val="001B672B"/>
    <w:rsid w:val="001C0AA1"/>
    <w:rsid w:val="001C0AD2"/>
    <w:rsid w:val="001C2168"/>
    <w:rsid w:val="001C779A"/>
    <w:rsid w:val="001D5F35"/>
    <w:rsid w:val="001D7085"/>
    <w:rsid w:val="001E1615"/>
    <w:rsid w:val="001E2407"/>
    <w:rsid w:val="001E670E"/>
    <w:rsid w:val="001F1ACB"/>
    <w:rsid w:val="001F2ED1"/>
    <w:rsid w:val="001F42E9"/>
    <w:rsid w:val="00201B87"/>
    <w:rsid w:val="002052AA"/>
    <w:rsid w:val="00210269"/>
    <w:rsid w:val="00211F4D"/>
    <w:rsid w:val="002140FE"/>
    <w:rsid w:val="00216BBD"/>
    <w:rsid w:val="0022188F"/>
    <w:rsid w:val="00226433"/>
    <w:rsid w:val="00226B6F"/>
    <w:rsid w:val="002276BF"/>
    <w:rsid w:val="00231917"/>
    <w:rsid w:val="00234DE3"/>
    <w:rsid w:val="002352F6"/>
    <w:rsid w:val="002355B2"/>
    <w:rsid w:val="002362C0"/>
    <w:rsid w:val="00237719"/>
    <w:rsid w:val="00240900"/>
    <w:rsid w:val="0024315F"/>
    <w:rsid w:val="00243476"/>
    <w:rsid w:val="00247339"/>
    <w:rsid w:val="00247A38"/>
    <w:rsid w:val="00247CA7"/>
    <w:rsid w:val="00250DF7"/>
    <w:rsid w:val="00251608"/>
    <w:rsid w:val="00260735"/>
    <w:rsid w:val="00260793"/>
    <w:rsid w:val="00260971"/>
    <w:rsid w:val="0026148C"/>
    <w:rsid w:val="0026288D"/>
    <w:rsid w:val="002632A3"/>
    <w:rsid w:val="00267B62"/>
    <w:rsid w:val="00270209"/>
    <w:rsid w:val="0027051D"/>
    <w:rsid w:val="002750C0"/>
    <w:rsid w:val="00284259"/>
    <w:rsid w:val="0028571E"/>
    <w:rsid w:val="00286CE9"/>
    <w:rsid w:val="00293D30"/>
    <w:rsid w:val="0029560A"/>
    <w:rsid w:val="00295B9E"/>
    <w:rsid w:val="002979AF"/>
    <w:rsid w:val="002A031D"/>
    <w:rsid w:val="002A365A"/>
    <w:rsid w:val="002A4D4A"/>
    <w:rsid w:val="002A5BB8"/>
    <w:rsid w:val="002A6777"/>
    <w:rsid w:val="002A69AA"/>
    <w:rsid w:val="002B21B0"/>
    <w:rsid w:val="002B3CE4"/>
    <w:rsid w:val="002B3F9A"/>
    <w:rsid w:val="002B7FE3"/>
    <w:rsid w:val="002C35A2"/>
    <w:rsid w:val="002C4637"/>
    <w:rsid w:val="002C4800"/>
    <w:rsid w:val="002C5E77"/>
    <w:rsid w:val="002D1899"/>
    <w:rsid w:val="002D360B"/>
    <w:rsid w:val="002E5EA8"/>
    <w:rsid w:val="002E7C49"/>
    <w:rsid w:val="002F05C6"/>
    <w:rsid w:val="002F4539"/>
    <w:rsid w:val="002F6763"/>
    <w:rsid w:val="003031BA"/>
    <w:rsid w:val="00303553"/>
    <w:rsid w:val="00305FA5"/>
    <w:rsid w:val="003061F5"/>
    <w:rsid w:val="00306A40"/>
    <w:rsid w:val="003071FA"/>
    <w:rsid w:val="00321BC0"/>
    <w:rsid w:val="00323A45"/>
    <w:rsid w:val="00323FC4"/>
    <w:rsid w:val="00341C25"/>
    <w:rsid w:val="00346735"/>
    <w:rsid w:val="003605DA"/>
    <w:rsid w:val="00361A1A"/>
    <w:rsid w:val="00361D83"/>
    <w:rsid w:val="0036234D"/>
    <w:rsid w:val="0036442C"/>
    <w:rsid w:val="00365E5B"/>
    <w:rsid w:val="00367733"/>
    <w:rsid w:val="0037284F"/>
    <w:rsid w:val="00376CF8"/>
    <w:rsid w:val="00386397"/>
    <w:rsid w:val="00387B7E"/>
    <w:rsid w:val="00390BEA"/>
    <w:rsid w:val="0039256B"/>
    <w:rsid w:val="0039373B"/>
    <w:rsid w:val="00396D0F"/>
    <w:rsid w:val="003974F2"/>
    <w:rsid w:val="003A157A"/>
    <w:rsid w:val="003A1CFB"/>
    <w:rsid w:val="003A5E2E"/>
    <w:rsid w:val="003A7FA9"/>
    <w:rsid w:val="003B0A1A"/>
    <w:rsid w:val="003B0FAD"/>
    <w:rsid w:val="003B5547"/>
    <w:rsid w:val="003B597A"/>
    <w:rsid w:val="003B5A11"/>
    <w:rsid w:val="003C0E8D"/>
    <w:rsid w:val="003C145E"/>
    <w:rsid w:val="003C18B4"/>
    <w:rsid w:val="003C608E"/>
    <w:rsid w:val="003C6407"/>
    <w:rsid w:val="003D349B"/>
    <w:rsid w:val="003D5914"/>
    <w:rsid w:val="003D77DA"/>
    <w:rsid w:val="003E0D19"/>
    <w:rsid w:val="003E31E5"/>
    <w:rsid w:val="003E4D52"/>
    <w:rsid w:val="003E62CD"/>
    <w:rsid w:val="003F6430"/>
    <w:rsid w:val="003F752E"/>
    <w:rsid w:val="00402635"/>
    <w:rsid w:val="00403C4A"/>
    <w:rsid w:val="00411490"/>
    <w:rsid w:val="00413A01"/>
    <w:rsid w:val="00414643"/>
    <w:rsid w:val="00414934"/>
    <w:rsid w:val="004165AE"/>
    <w:rsid w:val="004167DF"/>
    <w:rsid w:val="004216B1"/>
    <w:rsid w:val="00421FC7"/>
    <w:rsid w:val="004247AF"/>
    <w:rsid w:val="0042624A"/>
    <w:rsid w:val="00432638"/>
    <w:rsid w:val="00432D4C"/>
    <w:rsid w:val="00433B4B"/>
    <w:rsid w:val="00437101"/>
    <w:rsid w:val="0043780D"/>
    <w:rsid w:val="00451969"/>
    <w:rsid w:val="00453A3C"/>
    <w:rsid w:val="00456C00"/>
    <w:rsid w:val="00461D0A"/>
    <w:rsid w:val="004620DB"/>
    <w:rsid w:val="004621D6"/>
    <w:rsid w:val="00465458"/>
    <w:rsid w:val="004675BC"/>
    <w:rsid w:val="004676F5"/>
    <w:rsid w:val="00471454"/>
    <w:rsid w:val="00471628"/>
    <w:rsid w:val="00471831"/>
    <w:rsid w:val="00473AEC"/>
    <w:rsid w:val="00476D19"/>
    <w:rsid w:val="0048074A"/>
    <w:rsid w:val="00482A6D"/>
    <w:rsid w:val="00482BB9"/>
    <w:rsid w:val="00482E93"/>
    <w:rsid w:val="00484948"/>
    <w:rsid w:val="00490519"/>
    <w:rsid w:val="00490595"/>
    <w:rsid w:val="0049356E"/>
    <w:rsid w:val="00493570"/>
    <w:rsid w:val="00495510"/>
    <w:rsid w:val="004A0C70"/>
    <w:rsid w:val="004A0C81"/>
    <w:rsid w:val="004A7739"/>
    <w:rsid w:val="004B0547"/>
    <w:rsid w:val="004B3F78"/>
    <w:rsid w:val="004B59CD"/>
    <w:rsid w:val="004B6D19"/>
    <w:rsid w:val="004C31AD"/>
    <w:rsid w:val="004C452A"/>
    <w:rsid w:val="004C6039"/>
    <w:rsid w:val="004D5737"/>
    <w:rsid w:val="004E03FB"/>
    <w:rsid w:val="004E13E3"/>
    <w:rsid w:val="004E38E5"/>
    <w:rsid w:val="004F1055"/>
    <w:rsid w:val="004F19F2"/>
    <w:rsid w:val="004F3593"/>
    <w:rsid w:val="004F4976"/>
    <w:rsid w:val="004F5B0D"/>
    <w:rsid w:val="004F62FB"/>
    <w:rsid w:val="004F66CB"/>
    <w:rsid w:val="005007B5"/>
    <w:rsid w:val="005056F4"/>
    <w:rsid w:val="00524178"/>
    <w:rsid w:val="00533F38"/>
    <w:rsid w:val="00534568"/>
    <w:rsid w:val="00541092"/>
    <w:rsid w:val="0054188C"/>
    <w:rsid w:val="00543E0F"/>
    <w:rsid w:val="0054529C"/>
    <w:rsid w:val="0055004A"/>
    <w:rsid w:val="005566DF"/>
    <w:rsid w:val="005618BA"/>
    <w:rsid w:val="00561E3D"/>
    <w:rsid w:val="0056209B"/>
    <w:rsid w:val="005646BA"/>
    <w:rsid w:val="00566153"/>
    <w:rsid w:val="00570F65"/>
    <w:rsid w:val="005721E7"/>
    <w:rsid w:val="005727D0"/>
    <w:rsid w:val="005751B0"/>
    <w:rsid w:val="00580360"/>
    <w:rsid w:val="005808F8"/>
    <w:rsid w:val="00581EB1"/>
    <w:rsid w:val="00583A18"/>
    <w:rsid w:val="005843B3"/>
    <w:rsid w:val="00590E28"/>
    <w:rsid w:val="00591541"/>
    <w:rsid w:val="00591B79"/>
    <w:rsid w:val="0059512C"/>
    <w:rsid w:val="005A08D8"/>
    <w:rsid w:val="005A1E4A"/>
    <w:rsid w:val="005A432D"/>
    <w:rsid w:val="005A5C87"/>
    <w:rsid w:val="005A63BC"/>
    <w:rsid w:val="005B7A71"/>
    <w:rsid w:val="005C0F90"/>
    <w:rsid w:val="005C1E82"/>
    <w:rsid w:val="005C3AC5"/>
    <w:rsid w:val="005C42D7"/>
    <w:rsid w:val="005D05A0"/>
    <w:rsid w:val="005D305C"/>
    <w:rsid w:val="005D649F"/>
    <w:rsid w:val="005D76A6"/>
    <w:rsid w:val="005E337D"/>
    <w:rsid w:val="005E561E"/>
    <w:rsid w:val="005E6F3C"/>
    <w:rsid w:val="005F159C"/>
    <w:rsid w:val="005F3CE7"/>
    <w:rsid w:val="005F6743"/>
    <w:rsid w:val="005F72F4"/>
    <w:rsid w:val="006001CC"/>
    <w:rsid w:val="00607991"/>
    <w:rsid w:val="0061560D"/>
    <w:rsid w:val="006159B5"/>
    <w:rsid w:val="00615F54"/>
    <w:rsid w:val="0062773D"/>
    <w:rsid w:val="00635247"/>
    <w:rsid w:val="00644428"/>
    <w:rsid w:val="00644D90"/>
    <w:rsid w:val="00645036"/>
    <w:rsid w:val="0065003C"/>
    <w:rsid w:val="0065717F"/>
    <w:rsid w:val="0066138D"/>
    <w:rsid w:val="006613EC"/>
    <w:rsid w:val="00661721"/>
    <w:rsid w:val="00662A6B"/>
    <w:rsid w:val="00665305"/>
    <w:rsid w:val="00667E31"/>
    <w:rsid w:val="006712CB"/>
    <w:rsid w:val="00672551"/>
    <w:rsid w:val="006837D1"/>
    <w:rsid w:val="00686779"/>
    <w:rsid w:val="006872C2"/>
    <w:rsid w:val="006939C2"/>
    <w:rsid w:val="00693E08"/>
    <w:rsid w:val="00697EA2"/>
    <w:rsid w:val="006A3A46"/>
    <w:rsid w:val="006A4736"/>
    <w:rsid w:val="006A78E8"/>
    <w:rsid w:val="006B2000"/>
    <w:rsid w:val="006B25D7"/>
    <w:rsid w:val="006B4872"/>
    <w:rsid w:val="006B6F7D"/>
    <w:rsid w:val="006C02F1"/>
    <w:rsid w:val="006C1DF4"/>
    <w:rsid w:val="006C2217"/>
    <w:rsid w:val="006C28A8"/>
    <w:rsid w:val="006D0EAB"/>
    <w:rsid w:val="006D3522"/>
    <w:rsid w:val="006D38BC"/>
    <w:rsid w:val="006D3E77"/>
    <w:rsid w:val="006D4A7F"/>
    <w:rsid w:val="006D72F9"/>
    <w:rsid w:val="006E362E"/>
    <w:rsid w:val="006E6BC1"/>
    <w:rsid w:val="006E723C"/>
    <w:rsid w:val="006E78D0"/>
    <w:rsid w:val="006F1911"/>
    <w:rsid w:val="006F3697"/>
    <w:rsid w:val="006F56BB"/>
    <w:rsid w:val="006F61DF"/>
    <w:rsid w:val="00701FAC"/>
    <w:rsid w:val="00723CAF"/>
    <w:rsid w:val="00725048"/>
    <w:rsid w:val="007259F1"/>
    <w:rsid w:val="00726DFB"/>
    <w:rsid w:val="00731945"/>
    <w:rsid w:val="00732028"/>
    <w:rsid w:val="007335CE"/>
    <w:rsid w:val="007345B0"/>
    <w:rsid w:val="0073462E"/>
    <w:rsid w:val="00737B14"/>
    <w:rsid w:val="00737B99"/>
    <w:rsid w:val="00737DE2"/>
    <w:rsid w:val="00743C83"/>
    <w:rsid w:val="0074544E"/>
    <w:rsid w:val="0075102A"/>
    <w:rsid w:val="00752BF8"/>
    <w:rsid w:val="00753405"/>
    <w:rsid w:val="00754291"/>
    <w:rsid w:val="0075627E"/>
    <w:rsid w:val="00756C93"/>
    <w:rsid w:val="0076287A"/>
    <w:rsid w:val="00762A5F"/>
    <w:rsid w:val="00762AE3"/>
    <w:rsid w:val="007723B8"/>
    <w:rsid w:val="00772952"/>
    <w:rsid w:val="00773B72"/>
    <w:rsid w:val="00774107"/>
    <w:rsid w:val="00775246"/>
    <w:rsid w:val="00776881"/>
    <w:rsid w:val="00784319"/>
    <w:rsid w:val="007844B2"/>
    <w:rsid w:val="007856AE"/>
    <w:rsid w:val="00790D9F"/>
    <w:rsid w:val="00794859"/>
    <w:rsid w:val="007955B0"/>
    <w:rsid w:val="00797D8A"/>
    <w:rsid w:val="007A2762"/>
    <w:rsid w:val="007A27BB"/>
    <w:rsid w:val="007A7F9B"/>
    <w:rsid w:val="007B09EB"/>
    <w:rsid w:val="007B1B3F"/>
    <w:rsid w:val="007B51AD"/>
    <w:rsid w:val="007B6846"/>
    <w:rsid w:val="007C2185"/>
    <w:rsid w:val="007C626D"/>
    <w:rsid w:val="007C7284"/>
    <w:rsid w:val="007D0213"/>
    <w:rsid w:val="007D0455"/>
    <w:rsid w:val="007D3E67"/>
    <w:rsid w:val="007D757D"/>
    <w:rsid w:val="007E48F1"/>
    <w:rsid w:val="007E74F0"/>
    <w:rsid w:val="007E7A8B"/>
    <w:rsid w:val="007F7B6A"/>
    <w:rsid w:val="007F7EB1"/>
    <w:rsid w:val="00800F31"/>
    <w:rsid w:val="00802674"/>
    <w:rsid w:val="00812924"/>
    <w:rsid w:val="008147C2"/>
    <w:rsid w:val="0081681E"/>
    <w:rsid w:val="008217CE"/>
    <w:rsid w:val="008223F3"/>
    <w:rsid w:val="0082632C"/>
    <w:rsid w:val="008320CB"/>
    <w:rsid w:val="00833018"/>
    <w:rsid w:val="0084037C"/>
    <w:rsid w:val="00842145"/>
    <w:rsid w:val="008437B0"/>
    <w:rsid w:val="00843960"/>
    <w:rsid w:val="00844F3C"/>
    <w:rsid w:val="0084709F"/>
    <w:rsid w:val="008470BE"/>
    <w:rsid w:val="00847C68"/>
    <w:rsid w:val="00850111"/>
    <w:rsid w:val="00851FC7"/>
    <w:rsid w:val="00856123"/>
    <w:rsid w:val="00856368"/>
    <w:rsid w:val="00856545"/>
    <w:rsid w:val="00865CE9"/>
    <w:rsid w:val="0086750B"/>
    <w:rsid w:val="00870682"/>
    <w:rsid w:val="0088483B"/>
    <w:rsid w:val="00885855"/>
    <w:rsid w:val="00885C02"/>
    <w:rsid w:val="00886DD2"/>
    <w:rsid w:val="00887D86"/>
    <w:rsid w:val="00895334"/>
    <w:rsid w:val="0089628B"/>
    <w:rsid w:val="008966D4"/>
    <w:rsid w:val="008A1553"/>
    <w:rsid w:val="008A207A"/>
    <w:rsid w:val="008A29AE"/>
    <w:rsid w:val="008B0A67"/>
    <w:rsid w:val="008B0DD8"/>
    <w:rsid w:val="008B5FE8"/>
    <w:rsid w:val="008C08E4"/>
    <w:rsid w:val="008C08F7"/>
    <w:rsid w:val="008C1076"/>
    <w:rsid w:val="008C2018"/>
    <w:rsid w:val="008C4CD8"/>
    <w:rsid w:val="008C5396"/>
    <w:rsid w:val="008C6CDC"/>
    <w:rsid w:val="008D2D56"/>
    <w:rsid w:val="008D4268"/>
    <w:rsid w:val="008D6737"/>
    <w:rsid w:val="008E1A0A"/>
    <w:rsid w:val="008E47AD"/>
    <w:rsid w:val="008E4EF9"/>
    <w:rsid w:val="008E561B"/>
    <w:rsid w:val="008F1BAB"/>
    <w:rsid w:val="008F2089"/>
    <w:rsid w:val="008F3504"/>
    <w:rsid w:val="009005F8"/>
    <w:rsid w:val="00900C85"/>
    <w:rsid w:val="00907750"/>
    <w:rsid w:val="009100A6"/>
    <w:rsid w:val="009121C9"/>
    <w:rsid w:val="00913419"/>
    <w:rsid w:val="009136A7"/>
    <w:rsid w:val="00915D92"/>
    <w:rsid w:val="0092398E"/>
    <w:rsid w:val="00924BE0"/>
    <w:rsid w:val="0092632E"/>
    <w:rsid w:val="009330F1"/>
    <w:rsid w:val="00933FF3"/>
    <w:rsid w:val="009374C6"/>
    <w:rsid w:val="009413EC"/>
    <w:rsid w:val="00941496"/>
    <w:rsid w:val="00943753"/>
    <w:rsid w:val="00944A9B"/>
    <w:rsid w:val="0095247A"/>
    <w:rsid w:val="00952CB7"/>
    <w:rsid w:val="0095377A"/>
    <w:rsid w:val="0095416C"/>
    <w:rsid w:val="009607DA"/>
    <w:rsid w:val="0096101F"/>
    <w:rsid w:val="0096722E"/>
    <w:rsid w:val="009706E5"/>
    <w:rsid w:val="00973A25"/>
    <w:rsid w:val="00985DAD"/>
    <w:rsid w:val="00986561"/>
    <w:rsid w:val="00986925"/>
    <w:rsid w:val="00987A02"/>
    <w:rsid w:val="00991126"/>
    <w:rsid w:val="00994EFE"/>
    <w:rsid w:val="009A03AB"/>
    <w:rsid w:val="009A0B27"/>
    <w:rsid w:val="009A18C8"/>
    <w:rsid w:val="009A6A5D"/>
    <w:rsid w:val="009B0049"/>
    <w:rsid w:val="009B08FF"/>
    <w:rsid w:val="009B2AB0"/>
    <w:rsid w:val="009B42C1"/>
    <w:rsid w:val="009C6E4A"/>
    <w:rsid w:val="009D4C16"/>
    <w:rsid w:val="009D6A0C"/>
    <w:rsid w:val="009E4106"/>
    <w:rsid w:val="009E7B2B"/>
    <w:rsid w:val="009F00E5"/>
    <w:rsid w:val="009F1A9E"/>
    <w:rsid w:val="009F28A1"/>
    <w:rsid w:val="009F3EB8"/>
    <w:rsid w:val="00A002A9"/>
    <w:rsid w:val="00A04BB0"/>
    <w:rsid w:val="00A0639B"/>
    <w:rsid w:val="00A067F3"/>
    <w:rsid w:val="00A11986"/>
    <w:rsid w:val="00A1427A"/>
    <w:rsid w:val="00A15809"/>
    <w:rsid w:val="00A22CE3"/>
    <w:rsid w:val="00A2409F"/>
    <w:rsid w:val="00A27368"/>
    <w:rsid w:val="00A419B9"/>
    <w:rsid w:val="00A41A46"/>
    <w:rsid w:val="00A42C92"/>
    <w:rsid w:val="00A43689"/>
    <w:rsid w:val="00A47A59"/>
    <w:rsid w:val="00A47D4F"/>
    <w:rsid w:val="00A50E8F"/>
    <w:rsid w:val="00A51056"/>
    <w:rsid w:val="00A524D9"/>
    <w:rsid w:val="00A600A2"/>
    <w:rsid w:val="00A64B82"/>
    <w:rsid w:val="00A72CFF"/>
    <w:rsid w:val="00A77FBB"/>
    <w:rsid w:val="00A8013C"/>
    <w:rsid w:val="00A82F87"/>
    <w:rsid w:val="00A83079"/>
    <w:rsid w:val="00A833F8"/>
    <w:rsid w:val="00A83D48"/>
    <w:rsid w:val="00A84EC2"/>
    <w:rsid w:val="00A859A1"/>
    <w:rsid w:val="00A91198"/>
    <w:rsid w:val="00A94CB0"/>
    <w:rsid w:val="00A96A94"/>
    <w:rsid w:val="00AA1E4A"/>
    <w:rsid w:val="00AA7260"/>
    <w:rsid w:val="00AA7B98"/>
    <w:rsid w:val="00AB0F75"/>
    <w:rsid w:val="00AB5779"/>
    <w:rsid w:val="00AB6ABB"/>
    <w:rsid w:val="00AC1BD8"/>
    <w:rsid w:val="00AC1F50"/>
    <w:rsid w:val="00AC321B"/>
    <w:rsid w:val="00AC376E"/>
    <w:rsid w:val="00AC53B1"/>
    <w:rsid w:val="00AC6D7F"/>
    <w:rsid w:val="00AD30F4"/>
    <w:rsid w:val="00AD32D3"/>
    <w:rsid w:val="00AD3B53"/>
    <w:rsid w:val="00AD6FFD"/>
    <w:rsid w:val="00AF0475"/>
    <w:rsid w:val="00AF5483"/>
    <w:rsid w:val="00AF59B6"/>
    <w:rsid w:val="00B03DD3"/>
    <w:rsid w:val="00B05157"/>
    <w:rsid w:val="00B07695"/>
    <w:rsid w:val="00B10603"/>
    <w:rsid w:val="00B14E08"/>
    <w:rsid w:val="00B166B3"/>
    <w:rsid w:val="00B20344"/>
    <w:rsid w:val="00B2304A"/>
    <w:rsid w:val="00B37173"/>
    <w:rsid w:val="00B40A8B"/>
    <w:rsid w:val="00B4100D"/>
    <w:rsid w:val="00B41DD8"/>
    <w:rsid w:val="00B41ED4"/>
    <w:rsid w:val="00B440B4"/>
    <w:rsid w:val="00B5194B"/>
    <w:rsid w:val="00B520B6"/>
    <w:rsid w:val="00B5249D"/>
    <w:rsid w:val="00B62B3A"/>
    <w:rsid w:val="00B6508C"/>
    <w:rsid w:val="00B65542"/>
    <w:rsid w:val="00B65CCF"/>
    <w:rsid w:val="00B74A5D"/>
    <w:rsid w:val="00B7607A"/>
    <w:rsid w:val="00B7795E"/>
    <w:rsid w:val="00B80724"/>
    <w:rsid w:val="00B838CE"/>
    <w:rsid w:val="00B865B5"/>
    <w:rsid w:val="00B9048D"/>
    <w:rsid w:val="00B97867"/>
    <w:rsid w:val="00BB0089"/>
    <w:rsid w:val="00BB1D3E"/>
    <w:rsid w:val="00BB5946"/>
    <w:rsid w:val="00BC50A4"/>
    <w:rsid w:val="00BC7740"/>
    <w:rsid w:val="00BD7781"/>
    <w:rsid w:val="00BE1859"/>
    <w:rsid w:val="00BE2A13"/>
    <w:rsid w:val="00BE78A2"/>
    <w:rsid w:val="00BF0AFA"/>
    <w:rsid w:val="00BF3DE7"/>
    <w:rsid w:val="00BF3E22"/>
    <w:rsid w:val="00BF49EC"/>
    <w:rsid w:val="00BF7649"/>
    <w:rsid w:val="00C10DC2"/>
    <w:rsid w:val="00C10F8A"/>
    <w:rsid w:val="00C1132A"/>
    <w:rsid w:val="00C154BE"/>
    <w:rsid w:val="00C155E4"/>
    <w:rsid w:val="00C1790B"/>
    <w:rsid w:val="00C213A5"/>
    <w:rsid w:val="00C224E7"/>
    <w:rsid w:val="00C27FE9"/>
    <w:rsid w:val="00C31047"/>
    <w:rsid w:val="00C33D3E"/>
    <w:rsid w:val="00C3512F"/>
    <w:rsid w:val="00C356DC"/>
    <w:rsid w:val="00C36523"/>
    <w:rsid w:val="00C370B8"/>
    <w:rsid w:val="00C507F2"/>
    <w:rsid w:val="00C602C8"/>
    <w:rsid w:val="00C62E2F"/>
    <w:rsid w:val="00C63945"/>
    <w:rsid w:val="00C660DE"/>
    <w:rsid w:val="00C67D71"/>
    <w:rsid w:val="00C70727"/>
    <w:rsid w:val="00C7383B"/>
    <w:rsid w:val="00C76862"/>
    <w:rsid w:val="00C775F8"/>
    <w:rsid w:val="00C85A55"/>
    <w:rsid w:val="00C85AA6"/>
    <w:rsid w:val="00C85FE3"/>
    <w:rsid w:val="00C86EB5"/>
    <w:rsid w:val="00C91A28"/>
    <w:rsid w:val="00C9703E"/>
    <w:rsid w:val="00CA2AB7"/>
    <w:rsid w:val="00CA4635"/>
    <w:rsid w:val="00CB629B"/>
    <w:rsid w:val="00CB6538"/>
    <w:rsid w:val="00CB656C"/>
    <w:rsid w:val="00CB7002"/>
    <w:rsid w:val="00CB7D6E"/>
    <w:rsid w:val="00CC0879"/>
    <w:rsid w:val="00CC403B"/>
    <w:rsid w:val="00CD33D7"/>
    <w:rsid w:val="00CD3CB8"/>
    <w:rsid w:val="00CD4AFD"/>
    <w:rsid w:val="00CD5DC3"/>
    <w:rsid w:val="00CD7731"/>
    <w:rsid w:val="00CE011D"/>
    <w:rsid w:val="00CE1914"/>
    <w:rsid w:val="00CE2ADD"/>
    <w:rsid w:val="00CE2E82"/>
    <w:rsid w:val="00CE4C80"/>
    <w:rsid w:val="00CE5BD5"/>
    <w:rsid w:val="00CE7243"/>
    <w:rsid w:val="00CF01D3"/>
    <w:rsid w:val="00CF05F4"/>
    <w:rsid w:val="00CF2D01"/>
    <w:rsid w:val="00CF4E64"/>
    <w:rsid w:val="00CF530A"/>
    <w:rsid w:val="00CF75F4"/>
    <w:rsid w:val="00CF7E2C"/>
    <w:rsid w:val="00D04174"/>
    <w:rsid w:val="00D0554E"/>
    <w:rsid w:val="00D110F9"/>
    <w:rsid w:val="00D17493"/>
    <w:rsid w:val="00D17C67"/>
    <w:rsid w:val="00D248C0"/>
    <w:rsid w:val="00D3255B"/>
    <w:rsid w:val="00D40DFF"/>
    <w:rsid w:val="00D41FEE"/>
    <w:rsid w:val="00D423AE"/>
    <w:rsid w:val="00D43593"/>
    <w:rsid w:val="00D6040F"/>
    <w:rsid w:val="00D60448"/>
    <w:rsid w:val="00D66A07"/>
    <w:rsid w:val="00D70D41"/>
    <w:rsid w:val="00D72DB6"/>
    <w:rsid w:val="00D7362D"/>
    <w:rsid w:val="00D760D8"/>
    <w:rsid w:val="00D7723B"/>
    <w:rsid w:val="00D77738"/>
    <w:rsid w:val="00D82A65"/>
    <w:rsid w:val="00D87230"/>
    <w:rsid w:val="00D92D04"/>
    <w:rsid w:val="00D9511E"/>
    <w:rsid w:val="00D96908"/>
    <w:rsid w:val="00D978CE"/>
    <w:rsid w:val="00D97FF1"/>
    <w:rsid w:val="00DA3746"/>
    <w:rsid w:val="00DA721F"/>
    <w:rsid w:val="00DB5462"/>
    <w:rsid w:val="00DB5C94"/>
    <w:rsid w:val="00DB7AAD"/>
    <w:rsid w:val="00DC0E40"/>
    <w:rsid w:val="00DC1C8F"/>
    <w:rsid w:val="00DD50E6"/>
    <w:rsid w:val="00DD5BA4"/>
    <w:rsid w:val="00DD6391"/>
    <w:rsid w:val="00DE3335"/>
    <w:rsid w:val="00DE4350"/>
    <w:rsid w:val="00DE58C0"/>
    <w:rsid w:val="00DF02F1"/>
    <w:rsid w:val="00DF2211"/>
    <w:rsid w:val="00DF3DEF"/>
    <w:rsid w:val="00DF7A2B"/>
    <w:rsid w:val="00E028EA"/>
    <w:rsid w:val="00E040BE"/>
    <w:rsid w:val="00E1168A"/>
    <w:rsid w:val="00E171D8"/>
    <w:rsid w:val="00E23FBA"/>
    <w:rsid w:val="00E24C66"/>
    <w:rsid w:val="00E25CFC"/>
    <w:rsid w:val="00E30B75"/>
    <w:rsid w:val="00E315F9"/>
    <w:rsid w:val="00E32D18"/>
    <w:rsid w:val="00E3747F"/>
    <w:rsid w:val="00E37A87"/>
    <w:rsid w:val="00E40C5B"/>
    <w:rsid w:val="00E41300"/>
    <w:rsid w:val="00E418C4"/>
    <w:rsid w:val="00E42F26"/>
    <w:rsid w:val="00E55978"/>
    <w:rsid w:val="00E573C7"/>
    <w:rsid w:val="00E607AA"/>
    <w:rsid w:val="00E62898"/>
    <w:rsid w:val="00E63D30"/>
    <w:rsid w:val="00E66EA7"/>
    <w:rsid w:val="00E71FF4"/>
    <w:rsid w:val="00E72228"/>
    <w:rsid w:val="00E80DDA"/>
    <w:rsid w:val="00E8268E"/>
    <w:rsid w:val="00E82BF1"/>
    <w:rsid w:val="00E831A3"/>
    <w:rsid w:val="00E84653"/>
    <w:rsid w:val="00E8572E"/>
    <w:rsid w:val="00E904BC"/>
    <w:rsid w:val="00E92655"/>
    <w:rsid w:val="00E94F8F"/>
    <w:rsid w:val="00E95C5B"/>
    <w:rsid w:val="00EA09A6"/>
    <w:rsid w:val="00EA6D2D"/>
    <w:rsid w:val="00EB09CA"/>
    <w:rsid w:val="00EB1FCE"/>
    <w:rsid w:val="00EB3A6D"/>
    <w:rsid w:val="00EB3FFC"/>
    <w:rsid w:val="00EB56EA"/>
    <w:rsid w:val="00EB77F4"/>
    <w:rsid w:val="00EC0525"/>
    <w:rsid w:val="00EC07BF"/>
    <w:rsid w:val="00EC1D16"/>
    <w:rsid w:val="00EC239D"/>
    <w:rsid w:val="00EC4764"/>
    <w:rsid w:val="00ED03D5"/>
    <w:rsid w:val="00ED05B3"/>
    <w:rsid w:val="00ED09B8"/>
    <w:rsid w:val="00ED7520"/>
    <w:rsid w:val="00ED7AE1"/>
    <w:rsid w:val="00EE179E"/>
    <w:rsid w:val="00EE60A4"/>
    <w:rsid w:val="00EE68D4"/>
    <w:rsid w:val="00EF7100"/>
    <w:rsid w:val="00F0386D"/>
    <w:rsid w:val="00F07CD1"/>
    <w:rsid w:val="00F122A3"/>
    <w:rsid w:val="00F141C7"/>
    <w:rsid w:val="00F17A7C"/>
    <w:rsid w:val="00F212FE"/>
    <w:rsid w:val="00F2177B"/>
    <w:rsid w:val="00F22710"/>
    <w:rsid w:val="00F2356D"/>
    <w:rsid w:val="00F273D8"/>
    <w:rsid w:val="00F33D12"/>
    <w:rsid w:val="00F33DF0"/>
    <w:rsid w:val="00F3550A"/>
    <w:rsid w:val="00F35CF7"/>
    <w:rsid w:val="00F36F56"/>
    <w:rsid w:val="00F36F61"/>
    <w:rsid w:val="00F4122C"/>
    <w:rsid w:val="00F412EB"/>
    <w:rsid w:val="00F50E97"/>
    <w:rsid w:val="00F51EFA"/>
    <w:rsid w:val="00F53ADB"/>
    <w:rsid w:val="00F614E7"/>
    <w:rsid w:val="00F62E86"/>
    <w:rsid w:val="00F63955"/>
    <w:rsid w:val="00F74583"/>
    <w:rsid w:val="00F74B59"/>
    <w:rsid w:val="00F84856"/>
    <w:rsid w:val="00F87A8D"/>
    <w:rsid w:val="00F90D60"/>
    <w:rsid w:val="00F9378E"/>
    <w:rsid w:val="00F94502"/>
    <w:rsid w:val="00FA5CBE"/>
    <w:rsid w:val="00FA7FAD"/>
    <w:rsid w:val="00FB063C"/>
    <w:rsid w:val="00FB4866"/>
    <w:rsid w:val="00FB6EAC"/>
    <w:rsid w:val="00FC1CE7"/>
    <w:rsid w:val="00FC45F8"/>
    <w:rsid w:val="00FC7399"/>
    <w:rsid w:val="00FD1CC5"/>
    <w:rsid w:val="00FD23A6"/>
    <w:rsid w:val="00FD2A11"/>
    <w:rsid w:val="00FD594E"/>
    <w:rsid w:val="00FD7933"/>
    <w:rsid w:val="00FD7BC5"/>
    <w:rsid w:val="00FE25A7"/>
    <w:rsid w:val="00FE47CC"/>
    <w:rsid w:val="00FF261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0EB32"/>
  <w14:defaultImageDpi w14:val="0"/>
  <w15:docId w15:val="{C1711F5D-BC20-49C3-9BA3-4F3E1BB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20"/>
    <w:rPr>
      <w:rFonts w:cs="Times New Roman"/>
    </w:rPr>
  </w:style>
  <w:style w:type="paragraph" w:styleId="Ttulo1">
    <w:name w:val="heading 1"/>
    <w:basedOn w:val="Normal"/>
    <w:link w:val="Ttulo1Car"/>
    <w:uiPriority w:val="1"/>
    <w:qFormat/>
    <w:rsid w:val="00056008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Arial" w:hAnsi="Arial" w:cs="Arial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191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2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sid w:val="00056008"/>
    <w:rPr>
      <w:rFonts w:ascii="Arial" w:hAnsi="Arial" w:cs="Arial"/>
      <w:b/>
      <w:bCs/>
      <w:sz w:val="28"/>
      <w:szCs w:val="28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F191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9628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666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666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1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775246"/>
    <w:rPr>
      <w:rFonts w:cs="Times New Roman"/>
      <w:color w:val="0000FF"/>
      <w:u w:val="single"/>
    </w:rPr>
  </w:style>
  <w:style w:type="character" w:customStyle="1" w:styleId="ms-font-s">
    <w:name w:val="ms-font-s"/>
    <w:basedOn w:val="Fuentedeprrafopredeter"/>
    <w:rsid w:val="0075627E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F610B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17C67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D17C6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17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17C6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56008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600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lang w:val="es-ES"/>
    </w:rPr>
  </w:style>
  <w:style w:type="character" w:customStyle="1" w:styleId="normaltextrun">
    <w:name w:val="normaltextrun"/>
    <w:basedOn w:val="Fuentedeprrafopredeter"/>
    <w:qFormat/>
    <w:rsid w:val="00A419B9"/>
    <w:rPr>
      <w:rFonts w:cs="Times New Roman"/>
    </w:rPr>
  </w:style>
  <w:style w:type="character" w:customStyle="1" w:styleId="eop">
    <w:name w:val="eop"/>
    <w:basedOn w:val="Fuentedeprrafopredeter"/>
    <w:qFormat/>
    <w:rsid w:val="00A419B9"/>
    <w:rPr>
      <w:rFonts w:cs="Times New Roman"/>
    </w:rPr>
  </w:style>
  <w:style w:type="paragraph" w:customStyle="1" w:styleId="CuerpoA">
    <w:name w:val="Cuerpo A"/>
    <w:qFormat/>
    <w:rsid w:val="00A419B9"/>
    <w:pPr>
      <w:spacing w:after="0" w:line="240" w:lineRule="auto"/>
    </w:pPr>
    <w:rPr>
      <w:rFonts w:ascii="Helvetica Neue" w:hAnsi="Helvetica Neue" w:cs="Helvetica Neue"/>
      <w:color w:val="000000"/>
      <w:u w:color="000000"/>
      <w:lang w:val="es-ES_tradnl" w:eastAsia="es-MX"/>
    </w:rPr>
  </w:style>
  <w:style w:type="paragraph" w:customStyle="1" w:styleId="paragraph">
    <w:name w:val="paragraph"/>
    <w:basedOn w:val="Normal"/>
    <w:uiPriority w:val="99"/>
    <w:semiHidden/>
    <w:qFormat/>
    <w:rsid w:val="00A419B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9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rsid w:val="00991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91126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91126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E01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E011D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sid w:val="00CE01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43">
          <w:marLeft w:val="0"/>
          <w:marRight w:val="0"/>
          <w:marTop w:val="27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33E8-6EE7-4FC3-8432-520A96AA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</cp:lastModifiedBy>
  <cp:revision>2</cp:revision>
  <cp:lastPrinted>2022-08-22T19:51:00Z</cp:lastPrinted>
  <dcterms:created xsi:type="dcterms:W3CDTF">2022-10-12T18:00:00Z</dcterms:created>
  <dcterms:modified xsi:type="dcterms:W3CDTF">2022-10-12T18:00:00Z</dcterms:modified>
</cp:coreProperties>
</file>